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Муромцевского городского поселения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Муромцевского муниципального района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Омской области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ED3D6D" w:rsidRPr="00ED3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Шестьдесят четвертая сессия четвертого созыва</w:t>
      </w: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2709F8" w:rsidRPr="002709F8" w:rsidTr="008C133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709F8" w:rsidRPr="002709F8" w:rsidRDefault="002709F8" w:rsidP="0027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2709F8" w:rsidRPr="002709F8" w:rsidRDefault="00ED3D6D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РЕШЕНИЕ</w:t>
      </w:r>
    </w:p>
    <w:p w:rsidR="00066816" w:rsidRPr="00F55F44" w:rsidRDefault="00F55F44" w:rsidP="00066816">
      <w:pPr>
        <w:tabs>
          <w:tab w:val="left" w:pos="7095"/>
        </w:tabs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F4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67B28">
        <w:rPr>
          <w:rFonts w:ascii="Times New Roman" w:eastAsia="Calibri" w:hAnsi="Times New Roman" w:cs="Times New Roman"/>
          <w:sz w:val="24"/>
          <w:szCs w:val="24"/>
        </w:rPr>
        <w:t>29</w:t>
      </w:r>
      <w:r w:rsidRPr="00F55F44">
        <w:rPr>
          <w:rFonts w:ascii="Times New Roman" w:eastAsia="Calibri" w:hAnsi="Times New Roman" w:cs="Times New Roman"/>
          <w:sz w:val="24"/>
          <w:szCs w:val="24"/>
        </w:rPr>
        <w:t>.0</w:t>
      </w:r>
      <w:r w:rsidRPr="00ED3D6D">
        <w:rPr>
          <w:rFonts w:ascii="Times New Roman" w:eastAsia="Calibri" w:hAnsi="Times New Roman" w:cs="Times New Roman"/>
          <w:sz w:val="24"/>
          <w:szCs w:val="24"/>
        </w:rPr>
        <w:t>3</w:t>
      </w:r>
      <w:r w:rsidRPr="00F55F44">
        <w:rPr>
          <w:rFonts w:ascii="Times New Roman" w:eastAsia="Calibri" w:hAnsi="Times New Roman" w:cs="Times New Roman"/>
          <w:sz w:val="24"/>
          <w:szCs w:val="24"/>
        </w:rPr>
        <w:t>.202</w:t>
      </w:r>
      <w:r w:rsidRPr="00ED3D6D">
        <w:rPr>
          <w:rFonts w:ascii="Times New Roman" w:eastAsia="Calibri" w:hAnsi="Times New Roman" w:cs="Times New Roman"/>
          <w:sz w:val="24"/>
          <w:szCs w:val="24"/>
        </w:rPr>
        <w:t>4</w:t>
      </w:r>
      <w:r w:rsidRPr="00F55F44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867B28">
        <w:rPr>
          <w:rFonts w:ascii="Times New Roman" w:eastAsia="Calibri" w:hAnsi="Times New Roman" w:cs="Times New Roman"/>
          <w:sz w:val="24"/>
          <w:szCs w:val="24"/>
        </w:rPr>
        <w:t>152</w:t>
      </w:r>
      <w:bookmarkStart w:id="0" w:name="_GoBack"/>
      <w:bookmarkEnd w:id="0"/>
      <w:r w:rsidR="00066816" w:rsidRPr="00F55F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066816" w:rsidRPr="00F55F44" w:rsidRDefault="00066816" w:rsidP="00066816">
      <w:pPr>
        <w:tabs>
          <w:tab w:val="left" w:pos="7095"/>
        </w:tabs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5F44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F55F44">
        <w:rPr>
          <w:rFonts w:ascii="Times New Roman" w:eastAsia="Calibri" w:hAnsi="Times New Roman" w:cs="Times New Roman"/>
          <w:sz w:val="24"/>
          <w:szCs w:val="24"/>
        </w:rPr>
        <w:t>. Муромцево</w:t>
      </w:r>
      <w:r w:rsidRPr="00F55F44">
        <w:rPr>
          <w:rFonts w:ascii="Times New Roman" w:eastAsia="Calibri" w:hAnsi="Times New Roman" w:cs="Times New Roman"/>
          <w:sz w:val="24"/>
          <w:szCs w:val="24"/>
        </w:rPr>
        <w:tab/>
      </w:r>
    </w:p>
    <w:p w:rsidR="00066816" w:rsidRPr="00F55F44" w:rsidRDefault="00066816" w:rsidP="00066816">
      <w:pPr>
        <w:pStyle w:val="a6"/>
        <w:spacing w:before="10"/>
        <w:ind w:left="567" w:firstLine="0"/>
        <w:jc w:val="left"/>
        <w:rPr>
          <w:sz w:val="24"/>
          <w:szCs w:val="24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349"/>
      </w:tblGrid>
      <w:tr w:rsidR="00106395" w:rsidRPr="00F55F44" w:rsidTr="00A21524">
        <w:tc>
          <w:tcPr>
            <w:tcW w:w="4655" w:type="dxa"/>
          </w:tcPr>
          <w:p w:rsidR="00106395" w:rsidRPr="00F55F44" w:rsidRDefault="00106395" w:rsidP="00F55F44">
            <w:pPr>
              <w:pStyle w:val="1"/>
              <w:spacing w:before="1" w:line="322" w:lineRule="exact"/>
              <w:ind w:left="0" w:right="7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55F44">
              <w:rPr>
                <w:b w:val="0"/>
                <w:sz w:val="24"/>
                <w:szCs w:val="24"/>
              </w:rPr>
              <w:t xml:space="preserve">О внесении изменений в решение Совета  Муромцевского городского поселения Муромцевского муниципального района Омской области от 29.11.2021 № 39 «Об утверждении Положения «Об осуществлении муниципального контроля </w:t>
            </w:r>
            <w:r w:rsidRPr="00F55F44">
              <w:rPr>
                <w:b w:val="0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F55F44">
              <w:rPr>
                <w:b w:val="0"/>
                <w:sz w:val="24"/>
                <w:szCs w:val="24"/>
              </w:rPr>
              <w:t>границах населенных пунктов  Муромцевского городского</w:t>
            </w:r>
            <w:r w:rsidRPr="00F55F44">
              <w:rPr>
                <w:b w:val="0"/>
                <w:iCs/>
                <w:sz w:val="24"/>
                <w:szCs w:val="24"/>
              </w:rPr>
              <w:t xml:space="preserve"> поселения  Муромцевского муниципального района Омской области</w:t>
            </w:r>
            <w:r w:rsidRPr="00F55F44">
              <w:rPr>
                <w:b w:val="0"/>
                <w:sz w:val="24"/>
                <w:szCs w:val="24"/>
              </w:rPr>
              <w:t>»»</w:t>
            </w:r>
          </w:p>
          <w:p w:rsidR="00106395" w:rsidRPr="00F55F44" w:rsidRDefault="00106395" w:rsidP="00A21524">
            <w:pPr>
              <w:pStyle w:val="a6"/>
              <w:ind w:left="34" w:right="2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:rsidR="00106395" w:rsidRPr="00F55F44" w:rsidRDefault="00106395" w:rsidP="00A21524">
            <w:pPr>
              <w:pStyle w:val="a6"/>
              <w:ind w:left="0" w:right="218" w:firstLine="0"/>
              <w:jc w:val="center"/>
              <w:rPr>
                <w:sz w:val="24"/>
                <w:szCs w:val="24"/>
              </w:rPr>
            </w:pPr>
          </w:p>
        </w:tc>
      </w:tr>
    </w:tbl>
    <w:p w:rsidR="00F55F44" w:rsidRPr="00F55F44" w:rsidRDefault="00F55F44" w:rsidP="00F55F44">
      <w:pPr>
        <w:pStyle w:val="a6"/>
        <w:ind w:left="0" w:right="205" w:firstLine="0"/>
        <w:rPr>
          <w:sz w:val="24"/>
          <w:szCs w:val="24"/>
        </w:rPr>
      </w:pPr>
      <w:r w:rsidRPr="00F55F44">
        <w:rPr>
          <w:sz w:val="24"/>
          <w:szCs w:val="24"/>
        </w:rPr>
        <w:t xml:space="preserve">       </w:t>
      </w:r>
      <w:proofErr w:type="gramStart"/>
      <w:r w:rsidRPr="00F55F44">
        <w:rPr>
          <w:sz w:val="24"/>
          <w:szCs w:val="24"/>
        </w:rPr>
        <w:t xml:space="preserve">В соответствии с </w:t>
      </w:r>
      <w:hyperlink r:id="rId7" w:anchor="64U0IK">
        <w:r w:rsidRPr="00F55F44">
          <w:rPr>
            <w:sz w:val="24"/>
            <w:szCs w:val="24"/>
          </w:rPr>
          <w:t>Федеральным законом от 31.07.2020 № 248-ФЗ «О</w:t>
        </w:r>
      </w:hyperlink>
      <w:r w:rsidRPr="00F55F44">
        <w:rPr>
          <w:sz w:val="24"/>
          <w:szCs w:val="24"/>
        </w:rPr>
        <w:t xml:space="preserve"> </w:t>
      </w:r>
      <w:hyperlink r:id="rId8" w:anchor="64U0IK">
        <w:r w:rsidRPr="00F55F44">
          <w:rPr>
            <w:sz w:val="24"/>
            <w:szCs w:val="24"/>
          </w:rPr>
          <w:t>государственном контроле (надзоре) и муниципальном контроле в Российской</w:t>
        </w:r>
      </w:hyperlink>
      <w:r w:rsidRPr="00F55F44">
        <w:rPr>
          <w:sz w:val="24"/>
          <w:szCs w:val="24"/>
        </w:rPr>
        <w:t xml:space="preserve"> </w:t>
      </w:r>
      <w:hyperlink r:id="rId9" w:anchor="64U0IK">
        <w:r w:rsidRPr="00F55F44">
          <w:rPr>
            <w:sz w:val="24"/>
            <w:szCs w:val="24"/>
          </w:rPr>
          <w:t>Федерации</w:t>
        </w:r>
      </w:hyperlink>
      <w:r w:rsidRPr="00F55F44">
        <w:rPr>
          <w:sz w:val="24"/>
          <w:szCs w:val="24"/>
        </w:rPr>
        <w:t xml:space="preserve">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F55F44">
        <w:rPr>
          <w:rFonts w:eastAsia="Calibri"/>
          <w:sz w:val="24"/>
          <w:szCs w:val="24"/>
        </w:rPr>
        <w:t xml:space="preserve">Уставом Муромцевского городского поселения Муромцевского  муниципального района Омской области, Совет Муромцевского городского поселения Муромцевского  муниципального района Омской области </w:t>
      </w:r>
      <w:r w:rsidRPr="00F55F44">
        <w:rPr>
          <w:rFonts w:eastAsia="Calibri"/>
          <w:b/>
          <w:bCs/>
          <w:sz w:val="24"/>
          <w:szCs w:val="24"/>
        </w:rPr>
        <w:t xml:space="preserve"> </w:t>
      </w:r>
      <w:r w:rsidRPr="00F55F44">
        <w:rPr>
          <w:sz w:val="24"/>
          <w:szCs w:val="24"/>
        </w:rPr>
        <w:t>РЕШИЛ:</w:t>
      </w:r>
      <w:proofErr w:type="gramEnd"/>
    </w:p>
    <w:p w:rsidR="00F55F44" w:rsidRPr="00F55F44" w:rsidRDefault="00F55F44" w:rsidP="00F55F44">
      <w:pPr>
        <w:pStyle w:val="a3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1" w:after="0" w:line="240" w:lineRule="auto"/>
        <w:ind w:left="0" w:right="20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В Положение «Об осуществлении муниципального контроля </w:t>
      </w:r>
      <w:r w:rsidRPr="00F55F44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55F44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 </w:t>
      </w:r>
      <w:r w:rsidRPr="00F55F44">
        <w:rPr>
          <w:rFonts w:ascii="Times New Roman" w:eastAsia="Calibri" w:hAnsi="Times New Roman" w:cs="Times New Roman"/>
          <w:sz w:val="24"/>
          <w:szCs w:val="24"/>
        </w:rPr>
        <w:t>Муромцевского городского</w:t>
      </w:r>
      <w:r w:rsidRPr="00F55F44">
        <w:rPr>
          <w:rFonts w:ascii="Times New Roman" w:hAnsi="Times New Roman" w:cs="Times New Roman"/>
          <w:iCs/>
          <w:sz w:val="24"/>
          <w:szCs w:val="24"/>
        </w:rPr>
        <w:t xml:space="preserve"> поселения  Муромцевского муниципального района Омской области»</w:t>
      </w:r>
      <w:r w:rsidRPr="00F55F44">
        <w:rPr>
          <w:rFonts w:ascii="Times New Roman" w:hAnsi="Times New Roman" w:cs="Times New Roman"/>
          <w:sz w:val="24"/>
          <w:szCs w:val="24"/>
        </w:rPr>
        <w:t xml:space="preserve"> от 29.11.2021 № 39  (далее - Положение) внести следующие изменения:</w:t>
      </w:r>
    </w:p>
    <w:p w:rsidR="00F55F44" w:rsidRPr="00F55F44" w:rsidRDefault="00F55F44" w:rsidP="00F55F44">
      <w:pPr>
        <w:pStyle w:val="a3"/>
        <w:widowControl w:val="0"/>
        <w:numPr>
          <w:ilvl w:val="2"/>
          <w:numId w:val="5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20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Пункты 2,3  Положения изложить в следующей редакции: 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«2. Предметом муниципального контроля является соблюдение юридическими лицами, организациями, не являющимися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 w:rsidRPr="00F55F44">
        <w:rPr>
          <w:rFonts w:ascii="Times New Roman" w:eastAsia="Calibri" w:hAnsi="Times New Roman" w:cs="Times New Roman"/>
          <w:sz w:val="24"/>
          <w:szCs w:val="24"/>
        </w:rPr>
        <w:t>Муромцевского городского</w:t>
      </w:r>
      <w:r w:rsidRPr="00F55F44">
        <w:rPr>
          <w:rFonts w:ascii="Times New Roman" w:hAnsi="Times New Roman" w:cs="Times New Roman"/>
          <w:sz w:val="24"/>
          <w:szCs w:val="24"/>
        </w:rPr>
        <w:t xml:space="preserve"> поселения Муромцевского муниципального района Омской области </w:t>
      </w:r>
      <w:r w:rsidRPr="00F55F4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55F44">
        <w:rPr>
          <w:rFonts w:ascii="Times New Roman" w:hAnsi="Times New Roman" w:cs="Times New Roman"/>
          <w:sz w:val="24"/>
          <w:szCs w:val="24"/>
        </w:rPr>
        <w:t>в границах населенных пунктов поселения</w:t>
      </w:r>
      <w:r w:rsidRPr="00F55F4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55F44">
        <w:rPr>
          <w:rFonts w:ascii="Times New Roman" w:hAnsi="Times New Roman" w:cs="Times New Roman"/>
          <w:sz w:val="24"/>
          <w:szCs w:val="24"/>
        </w:rPr>
        <w:t>: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- к эксплуатации объектов дорожного сервиса, размещаемых в границах полосы отвода автомобильной дороги общего пользования;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3. Объектами муниципального контроля являются: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1) дороги общего пользования местного значения Муромцевского городского поселения Муромцевского муниципального района Омской области, включая объекты дорожного сервиса, размещенные в полосах отвода;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2) деятельность контролируемых лиц в части соблюдения обязательных требований в отношении автомобильных дорог местного значения Муромцевского городского поселения Муромцевского муниципального района Омской области, а также в отношении перевозок по муниципальным маршрутам регулярных перевозок.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3) земельные участки, расположенные в границах </w:t>
      </w:r>
      <w:proofErr w:type="gramStart"/>
      <w:r w:rsidRPr="00F55F44">
        <w:rPr>
          <w:rFonts w:ascii="Times New Roman" w:hAnsi="Times New Roman" w:cs="Times New Roman"/>
          <w:sz w:val="24"/>
          <w:szCs w:val="24"/>
        </w:rPr>
        <w:t>полос отвода автомобильных дорог общего пользования местного значения</w:t>
      </w:r>
      <w:proofErr w:type="gramEnd"/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Администрация Муромцевского городского поселения Муромцевского муниципального района Омской области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F55F44" w:rsidRPr="00F55F44" w:rsidRDefault="00F55F44" w:rsidP="00F55F44">
      <w:pPr>
        <w:pStyle w:val="a3"/>
        <w:widowControl w:val="0"/>
        <w:tabs>
          <w:tab w:val="left" w:pos="1381"/>
        </w:tabs>
        <w:autoSpaceDE w:val="0"/>
        <w:autoSpaceDN w:val="0"/>
        <w:spacing w:before="1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eastAsia="Calibri" w:hAnsi="Times New Roman" w:cs="Times New Roman"/>
          <w:sz w:val="24"/>
          <w:szCs w:val="24"/>
        </w:rPr>
        <w:t>2. Настоящее Решение подлежит опубликованию (обнародованию), а также размещению на сайте Муромцевского городского поселения Муромцевского муниципального района Омской области и вступает в силу с момента опубликования (обнародования).</w:t>
      </w:r>
      <w:r w:rsidRPr="00F55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F44" w:rsidRPr="00F55F44" w:rsidRDefault="00F55F44" w:rsidP="00F55F44">
      <w:pPr>
        <w:widowControl w:val="0"/>
        <w:tabs>
          <w:tab w:val="left" w:pos="1345"/>
        </w:tabs>
        <w:autoSpaceDE w:val="0"/>
        <w:autoSpaceDN w:val="0"/>
        <w:spacing w:line="242" w:lineRule="auto"/>
        <w:ind w:left="-36" w:right="204" w:firstLine="887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оставляю за собой.</w:t>
      </w:r>
    </w:p>
    <w:p w:rsidR="002709F8" w:rsidRPr="00F55F44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31" w:rsidRPr="00F55F44" w:rsidRDefault="00C76A31" w:rsidP="00C76A31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Глава </w:t>
      </w:r>
    </w:p>
    <w:p w:rsidR="00C76A31" w:rsidRPr="00F55F44" w:rsidRDefault="00C76A31" w:rsidP="00C76A31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Муромцевского городского  поселения                         </w:t>
      </w:r>
      <w:r w:rsidR="00066816"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</w:t>
      </w: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Ф.А. Горбанин</w:t>
      </w:r>
    </w:p>
    <w:p w:rsidR="00C76A31" w:rsidRPr="00F55F44" w:rsidRDefault="00C76A31" w:rsidP="00C76A31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76A31" w:rsidRPr="00F55F44" w:rsidRDefault="00C76A31" w:rsidP="00C76A31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Председатель Совета </w:t>
      </w:r>
    </w:p>
    <w:p w:rsidR="00C76A31" w:rsidRPr="00F55F44" w:rsidRDefault="00C76A31" w:rsidP="00C76A31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Муромцевского городского поселения                          </w:t>
      </w:r>
      <w:r w:rsidR="00066816"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Н.А. </w:t>
      </w: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Демидова</w:t>
      </w:r>
    </w:p>
    <w:p w:rsidR="00C76A31" w:rsidRPr="00F55F44" w:rsidRDefault="00C76A31" w:rsidP="00C76A31">
      <w:pPr>
        <w:rPr>
          <w:rFonts w:ascii="Times New Roman" w:hAnsi="Times New Roman" w:cs="Times New Roman"/>
          <w:sz w:val="24"/>
          <w:szCs w:val="24"/>
        </w:rPr>
      </w:pPr>
    </w:p>
    <w:p w:rsidR="00C76A31" w:rsidRPr="00F55F44" w:rsidRDefault="00C76A31" w:rsidP="00C76A31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C76A31" w:rsidRPr="00F55F44" w:rsidRDefault="00C76A31" w:rsidP="00C76A31">
      <w:pPr>
        <w:pStyle w:val="a6"/>
        <w:spacing w:before="9"/>
        <w:ind w:left="0" w:firstLine="0"/>
        <w:jc w:val="left"/>
        <w:rPr>
          <w:b/>
          <w:sz w:val="24"/>
          <w:szCs w:val="24"/>
        </w:rPr>
      </w:pPr>
    </w:p>
    <w:p w:rsidR="002709F8" w:rsidRPr="00C76A31" w:rsidRDefault="002709F8" w:rsidP="002709F8">
      <w:pPr>
        <w:tabs>
          <w:tab w:val="left" w:pos="504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2709F8" w:rsidRPr="00C76A31" w:rsidSect="007F50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8A1"/>
    <w:multiLevelType w:val="multilevel"/>
    <w:tmpl w:val="B470B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15D6D"/>
    <w:multiLevelType w:val="hybridMultilevel"/>
    <w:tmpl w:val="1E32C8A0"/>
    <w:lvl w:ilvl="0" w:tplc="16C005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87FD3"/>
    <w:multiLevelType w:val="hybridMultilevel"/>
    <w:tmpl w:val="E392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516A8"/>
    <w:multiLevelType w:val="hybridMultilevel"/>
    <w:tmpl w:val="6206F616"/>
    <w:lvl w:ilvl="0" w:tplc="7AB86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3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rFonts w:hint="default"/>
        <w:lang w:val="ru-RU" w:eastAsia="en-US" w:bidi="ar-SA"/>
      </w:rPr>
    </w:lvl>
  </w:abstractNum>
  <w:abstractNum w:abstractNumId="6">
    <w:nsid w:val="74BD35AD"/>
    <w:multiLevelType w:val="hybridMultilevel"/>
    <w:tmpl w:val="92927584"/>
    <w:lvl w:ilvl="0" w:tplc="46D4A6C0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F8"/>
    <w:rsid w:val="00066816"/>
    <w:rsid w:val="000A16D8"/>
    <w:rsid w:val="000B29BF"/>
    <w:rsid w:val="000B30BE"/>
    <w:rsid w:val="00106395"/>
    <w:rsid w:val="00186FB6"/>
    <w:rsid w:val="00195E98"/>
    <w:rsid w:val="00200F6C"/>
    <w:rsid w:val="002709F8"/>
    <w:rsid w:val="003072C7"/>
    <w:rsid w:val="003B5695"/>
    <w:rsid w:val="004A36B1"/>
    <w:rsid w:val="00666FDC"/>
    <w:rsid w:val="007B7CFF"/>
    <w:rsid w:val="007F50F8"/>
    <w:rsid w:val="00814F15"/>
    <w:rsid w:val="00867B28"/>
    <w:rsid w:val="00904958"/>
    <w:rsid w:val="00926460"/>
    <w:rsid w:val="009721BF"/>
    <w:rsid w:val="00AB2D5B"/>
    <w:rsid w:val="00AF35E4"/>
    <w:rsid w:val="00C334C3"/>
    <w:rsid w:val="00C76A31"/>
    <w:rsid w:val="00CB2B61"/>
    <w:rsid w:val="00D569E4"/>
    <w:rsid w:val="00E72974"/>
    <w:rsid w:val="00ED3D6D"/>
    <w:rsid w:val="00F55F44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BF"/>
  </w:style>
  <w:style w:type="paragraph" w:styleId="1">
    <w:name w:val="heading 1"/>
    <w:basedOn w:val="a"/>
    <w:link w:val="10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right="16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709F8"/>
    <w:pPr>
      <w:ind w:left="720"/>
      <w:contextualSpacing/>
    </w:pPr>
  </w:style>
  <w:style w:type="paragraph" w:styleId="a5">
    <w:name w:val="No Spacing"/>
    <w:uiPriority w:val="1"/>
    <w:qFormat/>
    <w:rsid w:val="004A3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4A36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569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569E4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rsid w:val="00D569E4"/>
    <w:rPr>
      <w:color w:val="0000FF"/>
      <w:u w:val="single"/>
    </w:rPr>
  </w:style>
  <w:style w:type="paragraph" w:customStyle="1" w:styleId="ConsPlusNormal">
    <w:name w:val="ConsPlusNormal"/>
    <w:link w:val="ConsPlusNormal1"/>
    <w:rsid w:val="00D569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569E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D569E4"/>
  </w:style>
  <w:style w:type="table" w:styleId="a9">
    <w:name w:val="Table Grid"/>
    <w:basedOn w:val="a1"/>
    <w:uiPriority w:val="59"/>
    <w:rsid w:val="00D56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rsid w:val="000668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06681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10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3480-28A1-4001-9792-212E14F4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21</cp:revision>
  <cp:lastPrinted>2022-04-27T05:48:00Z</cp:lastPrinted>
  <dcterms:created xsi:type="dcterms:W3CDTF">2021-07-08T08:51:00Z</dcterms:created>
  <dcterms:modified xsi:type="dcterms:W3CDTF">2024-04-01T09:14:00Z</dcterms:modified>
</cp:coreProperties>
</file>