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noProof/>
          <w:color w:val="auto"/>
        </w:rPr>
        <w:drawing>
          <wp:inline distT="0" distB="0" distL="0" distR="0">
            <wp:extent cx="657225" cy="819150"/>
            <wp:effectExtent l="0" t="0" r="9525" b="0"/>
            <wp:docPr id="23" name="Рисунок 23" descr="Описание: Муромцевское Г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уромцевское ГП_ПП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7C37D6">
        <w:rPr>
          <w:b/>
          <w:color w:val="auto"/>
          <w:sz w:val="28"/>
          <w:szCs w:val="28"/>
        </w:rPr>
        <w:t>АДМИНИСТРАЦИЯ МУРОМЦЕВСКОГО ГОРОДСКОГО ПОСЕЛЕНИЯ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7C37D6">
        <w:rPr>
          <w:color w:val="auto"/>
          <w:sz w:val="28"/>
          <w:szCs w:val="28"/>
        </w:rPr>
        <w:t>МУРОМЦЕВСКОГО МУНИЦИПАЛЬНОГО РАЙОНА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7C37D6">
        <w:rPr>
          <w:color w:val="auto"/>
          <w:sz w:val="28"/>
          <w:szCs w:val="28"/>
        </w:rPr>
        <w:t>Омской области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40"/>
          <w:szCs w:val="40"/>
        </w:rPr>
      </w:pPr>
      <w:proofErr w:type="gramStart"/>
      <w:r w:rsidRPr="007C37D6">
        <w:rPr>
          <w:b/>
          <w:color w:val="auto"/>
          <w:sz w:val="40"/>
          <w:szCs w:val="40"/>
        </w:rPr>
        <w:t>П</w:t>
      </w:r>
      <w:proofErr w:type="gramEnd"/>
      <w:r w:rsidRPr="007C37D6">
        <w:rPr>
          <w:b/>
          <w:color w:val="auto"/>
          <w:sz w:val="40"/>
          <w:szCs w:val="40"/>
        </w:rPr>
        <w:t xml:space="preserve"> О С Т А Н О В Л Е Н И Е</w:t>
      </w:r>
      <w:r w:rsidR="007A0D5E">
        <w:rPr>
          <w:b/>
          <w:color w:val="auto"/>
          <w:sz w:val="40"/>
          <w:szCs w:val="40"/>
        </w:rPr>
        <w:t>(проект)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32"/>
          <w:szCs w:val="32"/>
        </w:rPr>
      </w:pPr>
    </w:p>
    <w:p w:rsidR="007C37D6" w:rsidRPr="007C37D6" w:rsidRDefault="000D2292" w:rsidP="007C37D6">
      <w:pPr>
        <w:tabs>
          <w:tab w:val="left" w:pos="6521"/>
        </w:tabs>
        <w:jc w:val="center"/>
        <w:rPr>
          <w:b/>
          <w:color w:val="auto"/>
          <w:sz w:val="28"/>
          <w:szCs w:val="28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158115</wp:posOffset>
                </wp:positionV>
                <wp:extent cx="5760720" cy="635"/>
                <wp:effectExtent l="0" t="0" r="11430" b="3746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47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81915</wp:posOffset>
                </wp:positionV>
                <wp:extent cx="5760720" cy="635"/>
                <wp:effectExtent l="0" t="19050" r="11430" b="565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6.45pt" to="47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="007C37D6" w:rsidRPr="007C37D6">
        <w:rPr>
          <w:b/>
          <w:color w:val="auto"/>
          <w:sz w:val="28"/>
          <w:szCs w:val="28"/>
        </w:rPr>
        <w:t xml:space="preserve"> </w:t>
      </w:r>
    </w:p>
    <w:p w:rsidR="00CD6FDD" w:rsidRDefault="007A0D5E" w:rsidP="007C37D6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00.00</w:t>
      </w:r>
      <w:r w:rsidR="007C37D6">
        <w:rPr>
          <w:color w:val="auto"/>
          <w:sz w:val="28"/>
          <w:szCs w:val="28"/>
        </w:rPr>
        <w:t>.20</w:t>
      </w:r>
      <w:r w:rsidR="00BF2352">
        <w:rPr>
          <w:color w:val="auto"/>
          <w:sz w:val="28"/>
          <w:szCs w:val="28"/>
        </w:rPr>
        <w:t>24</w:t>
      </w:r>
      <w:r w:rsidR="007C37D6" w:rsidRPr="007C37D6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 00</w:t>
      </w:r>
      <w:bookmarkStart w:id="0" w:name="_GoBack"/>
      <w:bookmarkEnd w:id="0"/>
      <w:r w:rsidR="00347C91">
        <w:rPr>
          <w:color w:val="auto"/>
          <w:sz w:val="28"/>
          <w:szCs w:val="28"/>
        </w:rPr>
        <w:t>-п</w:t>
      </w:r>
      <w:r w:rsidR="007C37D6" w:rsidRPr="007C37D6">
        <w:rPr>
          <w:color w:val="auto"/>
          <w:sz w:val="28"/>
          <w:szCs w:val="28"/>
        </w:rPr>
        <w:tab/>
      </w:r>
      <w:r w:rsidR="007C37D6" w:rsidRPr="007C37D6">
        <w:rPr>
          <w:color w:val="auto"/>
          <w:sz w:val="28"/>
          <w:szCs w:val="28"/>
        </w:rPr>
        <w:tab/>
      </w:r>
      <w:r w:rsidR="007C37D6" w:rsidRPr="007C37D6">
        <w:rPr>
          <w:color w:val="auto"/>
          <w:sz w:val="28"/>
          <w:szCs w:val="28"/>
        </w:rPr>
        <w:tab/>
        <w:t xml:space="preserve">                         </w:t>
      </w:r>
    </w:p>
    <w:p w:rsidR="007C37D6" w:rsidRPr="007C37D6" w:rsidRDefault="007C37D6" w:rsidP="007C37D6">
      <w:pPr>
        <w:jc w:val="both"/>
        <w:rPr>
          <w:color w:val="auto"/>
          <w:sz w:val="28"/>
          <w:szCs w:val="28"/>
        </w:rPr>
      </w:pPr>
      <w:proofErr w:type="spellStart"/>
      <w:r w:rsidRPr="007C37D6">
        <w:rPr>
          <w:color w:val="auto"/>
          <w:sz w:val="28"/>
          <w:szCs w:val="28"/>
        </w:rPr>
        <w:t>р.п</w:t>
      </w:r>
      <w:proofErr w:type="spellEnd"/>
      <w:r w:rsidRPr="007C37D6">
        <w:rPr>
          <w:color w:val="auto"/>
          <w:sz w:val="28"/>
          <w:szCs w:val="28"/>
        </w:rPr>
        <w:t>. Муромцево</w:t>
      </w:r>
    </w:p>
    <w:p w:rsidR="004C42D9" w:rsidRDefault="004C42D9" w:rsidP="00BF2352">
      <w:pPr>
        <w:suppressAutoHyphens/>
        <w:autoSpaceDE w:val="0"/>
        <w:ind w:right="3684"/>
        <w:jc w:val="both"/>
        <w:rPr>
          <w:bCs/>
          <w:sz w:val="28"/>
          <w:szCs w:val="28"/>
          <w:lang w:eastAsia="ar-SA"/>
        </w:rPr>
      </w:pPr>
    </w:p>
    <w:tbl>
      <w:tblPr>
        <w:tblStyle w:val="13"/>
        <w:tblW w:w="0" w:type="auto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4530"/>
      </w:tblGrid>
      <w:tr w:rsidR="001722F8" w:rsidRPr="001722F8" w:rsidTr="001722F8">
        <w:tc>
          <w:tcPr>
            <w:tcW w:w="5235" w:type="dxa"/>
            <w:hideMark/>
          </w:tcPr>
          <w:p w:rsidR="001722F8" w:rsidRPr="001722F8" w:rsidRDefault="001722F8" w:rsidP="00091F61">
            <w:pPr>
              <w:spacing w:line="322" w:lineRule="exact"/>
              <w:ind w:left="2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1722F8">
              <w:rPr>
                <w:color w:val="auto"/>
                <w:sz w:val="28"/>
                <w:szCs w:val="28"/>
                <w:lang w:eastAsia="en-US"/>
              </w:rPr>
              <w:t>О внесении изменений в постановление Администрации М</w:t>
            </w:r>
            <w:r w:rsidR="00091F61">
              <w:rPr>
                <w:color w:val="auto"/>
                <w:sz w:val="28"/>
                <w:szCs w:val="28"/>
                <w:lang w:eastAsia="en-US"/>
              </w:rPr>
              <w:t>уромцевского город</w:t>
            </w:r>
            <w:r w:rsidRPr="001722F8">
              <w:rPr>
                <w:color w:val="auto"/>
                <w:sz w:val="28"/>
                <w:szCs w:val="28"/>
                <w:lang w:eastAsia="en-US"/>
              </w:rPr>
              <w:t xml:space="preserve">ского поселения Муромцевского муниципального района Омской области от </w:t>
            </w:r>
            <w:r w:rsidR="00091F61">
              <w:rPr>
                <w:color w:val="auto"/>
                <w:sz w:val="28"/>
                <w:szCs w:val="28"/>
                <w:lang w:eastAsia="en-US"/>
              </w:rPr>
              <w:t>24</w:t>
            </w:r>
            <w:r w:rsidRPr="001722F8">
              <w:rPr>
                <w:color w:val="auto"/>
                <w:sz w:val="28"/>
                <w:szCs w:val="28"/>
                <w:lang w:eastAsia="en-US"/>
              </w:rPr>
              <w:t>.0</w:t>
            </w:r>
            <w:r w:rsidR="00091F61">
              <w:rPr>
                <w:color w:val="auto"/>
                <w:sz w:val="28"/>
                <w:szCs w:val="28"/>
                <w:lang w:eastAsia="en-US"/>
              </w:rPr>
              <w:t>8</w:t>
            </w:r>
            <w:r w:rsidRPr="001722F8">
              <w:rPr>
                <w:color w:val="auto"/>
                <w:sz w:val="28"/>
                <w:szCs w:val="28"/>
                <w:lang w:eastAsia="en-US"/>
              </w:rPr>
              <w:t>.202</w:t>
            </w:r>
            <w:r w:rsidR="00091F61">
              <w:rPr>
                <w:color w:val="auto"/>
                <w:sz w:val="28"/>
                <w:szCs w:val="28"/>
                <w:lang w:eastAsia="en-US"/>
              </w:rPr>
              <w:t>3</w:t>
            </w:r>
            <w:r w:rsidRPr="001722F8">
              <w:rPr>
                <w:color w:val="auto"/>
                <w:sz w:val="28"/>
                <w:szCs w:val="28"/>
                <w:lang w:eastAsia="en-US"/>
              </w:rPr>
              <w:t xml:space="preserve"> № </w:t>
            </w:r>
            <w:r w:rsidR="00091F61">
              <w:rPr>
                <w:color w:val="auto"/>
                <w:sz w:val="28"/>
                <w:szCs w:val="28"/>
                <w:lang w:eastAsia="en-US"/>
              </w:rPr>
              <w:t>87</w:t>
            </w:r>
            <w:r w:rsidRPr="001722F8">
              <w:rPr>
                <w:color w:val="auto"/>
                <w:sz w:val="28"/>
                <w:szCs w:val="28"/>
                <w:lang w:eastAsia="en-US"/>
              </w:rPr>
              <w:t>-п «Об утверждении административного регламента предоставления муниципальной услуги «Присвоение адреса объекту  адресации, изменение и аннулирование такого адреса на территории М</w:t>
            </w:r>
            <w:r w:rsidR="00091F61">
              <w:rPr>
                <w:color w:val="auto"/>
                <w:sz w:val="28"/>
                <w:szCs w:val="28"/>
                <w:lang w:eastAsia="en-US"/>
              </w:rPr>
              <w:t>уромце</w:t>
            </w:r>
            <w:r w:rsidRPr="001722F8">
              <w:rPr>
                <w:color w:val="auto"/>
                <w:sz w:val="28"/>
                <w:szCs w:val="28"/>
                <w:lang w:eastAsia="en-US"/>
              </w:rPr>
              <w:t xml:space="preserve">вского </w:t>
            </w:r>
            <w:r w:rsidR="00091F61">
              <w:rPr>
                <w:color w:val="auto"/>
                <w:sz w:val="28"/>
                <w:szCs w:val="28"/>
                <w:lang w:eastAsia="en-US"/>
              </w:rPr>
              <w:t>город</w:t>
            </w:r>
            <w:r w:rsidRPr="001722F8">
              <w:rPr>
                <w:color w:val="auto"/>
                <w:sz w:val="28"/>
                <w:szCs w:val="28"/>
                <w:lang w:eastAsia="en-US"/>
              </w:rPr>
              <w:t>ского поселения Муромцевского муниципального района Омской области»</w:t>
            </w:r>
          </w:p>
        </w:tc>
        <w:tc>
          <w:tcPr>
            <w:tcW w:w="4829" w:type="dxa"/>
          </w:tcPr>
          <w:p w:rsidR="001722F8" w:rsidRPr="001722F8" w:rsidRDefault="001722F8" w:rsidP="001722F8">
            <w:pPr>
              <w:spacing w:line="270" w:lineRule="exact"/>
              <w:rPr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1722F8" w:rsidRPr="001722F8" w:rsidRDefault="001722F8" w:rsidP="001722F8">
      <w:pPr>
        <w:jc w:val="both"/>
        <w:rPr>
          <w:color w:val="auto"/>
          <w:sz w:val="28"/>
          <w:szCs w:val="28"/>
        </w:rPr>
      </w:pPr>
    </w:p>
    <w:p w:rsidR="001722F8" w:rsidRPr="001722F8" w:rsidRDefault="001722F8" w:rsidP="001722F8">
      <w:pPr>
        <w:ind w:firstLine="851"/>
        <w:jc w:val="both"/>
        <w:rPr>
          <w:color w:val="auto"/>
          <w:sz w:val="28"/>
          <w:szCs w:val="28"/>
        </w:rPr>
      </w:pPr>
      <w:proofErr w:type="gramStart"/>
      <w:r w:rsidRPr="001722F8">
        <w:rPr>
          <w:color w:val="auto"/>
          <w:sz w:val="28"/>
          <w:szCs w:val="28"/>
        </w:rPr>
        <w:t>Рассмотрев протест прокурора Муромцевского района</w:t>
      </w:r>
      <w:r w:rsidR="00091F61">
        <w:rPr>
          <w:color w:val="auto"/>
          <w:sz w:val="28"/>
          <w:szCs w:val="28"/>
        </w:rPr>
        <w:t xml:space="preserve"> Омской области</w:t>
      </w:r>
      <w:r w:rsidRPr="001722F8">
        <w:rPr>
          <w:color w:val="auto"/>
          <w:sz w:val="28"/>
          <w:szCs w:val="28"/>
        </w:rPr>
        <w:t xml:space="preserve">  от 28.08.2024 №7-0</w:t>
      </w:r>
      <w:r w:rsidR="00091F61">
        <w:rPr>
          <w:color w:val="auto"/>
          <w:sz w:val="28"/>
          <w:szCs w:val="28"/>
        </w:rPr>
        <w:t>2-2024/Прдп407-24-20520023  на П</w:t>
      </w:r>
      <w:r w:rsidR="00BC786F">
        <w:rPr>
          <w:color w:val="auto"/>
          <w:sz w:val="28"/>
          <w:szCs w:val="28"/>
        </w:rPr>
        <w:t>остановление Администрации Муромце</w:t>
      </w:r>
      <w:r w:rsidRPr="001722F8">
        <w:rPr>
          <w:color w:val="auto"/>
          <w:sz w:val="28"/>
          <w:szCs w:val="28"/>
        </w:rPr>
        <w:t xml:space="preserve">вского </w:t>
      </w:r>
      <w:r w:rsidR="00BC786F">
        <w:rPr>
          <w:color w:val="auto"/>
          <w:sz w:val="28"/>
          <w:szCs w:val="28"/>
        </w:rPr>
        <w:t>город</w:t>
      </w:r>
      <w:r w:rsidRPr="001722F8">
        <w:rPr>
          <w:color w:val="auto"/>
          <w:sz w:val="28"/>
          <w:szCs w:val="28"/>
        </w:rPr>
        <w:t xml:space="preserve">ского поселения Муромцевского муниципального района Омской области </w:t>
      </w:r>
      <w:r w:rsidRPr="001722F8">
        <w:rPr>
          <w:bCs/>
          <w:color w:val="auto"/>
          <w:sz w:val="28"/>
          <w:szCs w:val="28"/>
        </w:rPr>
        <w:t xml:space="preserve">от  </w:t>
      </w:r>
      <w:r w:rsidR="00091F61">
        <w:rPr>
          <w:color w:val="auto"/>
          <w:sz w:val="28"/>
          <w:szCs w:val="28"/>
        </w:rPr>
        <w:t>24</w:t>
      </w:r>
      <w:r w:rsidRPr="001722F8">
        <w:rPr>
          <w:color w:val="auto"/>
          <w:sz w:val="28"/>
          <w:szCs w:val="28"/>
        </w:rPr>
        <w:t>.0</w:t>
      </w:r>
      <w:r w:rsidR="00091F61">
        <w:rPr>
          <w:color w:val="auto"/>
          <w:sz w:val="28"/>
          <w:szCs w:val="28"/>
        </w:rPr>
        <w:t>8</w:t>
      </w:r>
      <w:r w:rsidRPr="001722F8">
        <w:rPr>
          <w:color w:val="auto"/>
          <w:sz w:val="28"/>
          <w:szCs w:val="28"/>
        </w:rPr>
        <w:t>.202</w:t>
      </w:r>
      <w:r w:rsidR="00091F61">
        <w:rPr>
          <w:color w:val="auto"/>
          <w:sz w:val="28"/>
          <w:szCs w:val="28"/>
        </w:rPr>
        <w:t>3</w:t>
      </w:r>
      <w:r w:rsidRPr="001722F8">
        <w:rPr>
          <w:color w:val="auto"/>
          <w:sz w:val="28"/>
          <w:szCs w:val="28"/>
        </w:rPr>
        <w:t xml:space="preserve"> № </w:t>
      </w:r>
      <w:r w:rsidR="00091F61">
        <w:rPr>
          <w:color w:val="auto"/>
          <w:sz w:val="28"/>
          <w:szCs w:val="28"/>
        </w:rPr>
        <w:t>87</w:t>
      </w:r>
      <w:r w:rsidRPr="001722F8">
        <w:rPr>
          <w:color w:val="auto"/>
          <w:sz w:val="28"/>
          <w:szCs w:val="28"/>
        </w:rPr>
        <w:t>-п «Об утверждении административного регламента предоставления муниципальной услуги «Присвоение адреса объекту  адресации, изменение и аннулирование такого адреса на территории М</w:t>
      </w:r>
      <w:r w:rsidR="00091F61">
        <w:rPr>
          <w:color w:val="auto"/>
          <w:sz w:val="28"/>
          <w:szCs w:val="28"/>
        </w:rPr>
        <w:t>уромцев</w:t>
      </w:r>
      <w:r w:rsidRPr="001722F8">
        <w:rPr>
          <w:color w:val="auto"/>
          <w:sz w:val="28"/>
          <w:szCs w:val="28"/>
        </w:rPr>
        <w:t xml:space="preserve">ского </w:t>
      </w:r>
      <w:r w:rsidR="00091F61">
        <w:rPr>
          <w:color w:val="auto"/>
          <w:sz w:val="28"/>
          <w:szCs w:val="28"/>
        </w:rPr>
        <w:t>город</w:t>
      </w:r>
      <w:r w:rsidRPr="001722F8">
        <w:rPr>
          <w:color w:val="auto"/>
          <w:sz w:val="28"/>
          <w:szCs w:val="28"/>
        </w:rPr>
        <w:t>ского поселения Муромцевского муниципального района Омской области».</w:t>
      </w:r>
      <w:proofErr w:type="gramEnd"/>
      <w:r w:rsidRPr="001722F8">
        <w:rPr>
          <w:color w:val="auto"/>
          <w:sz w:val="28"/>
          <w:szCs w:val="28"/>
        </w:rPr>
        <w:t xml:space="preserve"> В соответствии  с Федеральным законом от 06.10.2003 № 131-ФЗ « Об общих принципах организации местного самоуправления в Российской Федерации», руководствуясь Федеральным законом от 27.07.2010г № 210-ФЗ «Об организации предоставления государственных и муниципальных услуг», Уставом М</w:t>
      </w:r>
      <w:r w:rsidR="00091F61">
        <w:rPr>
          <w:color w:val="auto"/>
          <w:sz w:val="28"/>
          <w:szCs w:val="28"/>
        </w:rPr>
        <w:t>уромце</w:t>
      </w:r>
      <w:r w:rsidRPr="001722F8">
        <w:rPr>
          <w:color w:val="auto"/>
          <w:sz w:val="28"/>
          <w:szCs w:val="28"/>
        </w:rPr>
        <w:t xml:space="preserve">вского </w:t>
      </w:r>
      <w:r w:rsidR="00091F61">
        <w:rPr>
          <w:color w:val="auto"/>
          <w:sz w:val="28"/>
          <w:szCs w:val="28"/>
        </w:rPr>
        <w:t>город</w:t>
      </w:r>
      <w:r w:rsidRPr="001722F8">
        <w:rPr>
          <w:color w:val="auto"/>
          <w:sz w:val="28"/>
          <w:szCs w:val="28"/>
        </w:rPr>
        <w:t>ского поселения Муромцевского муниципального района Омской области, Администрация М</w:t>
      </w:r>
      <w:r w:rsidR="00091F61">
        <w:rPr>
          <w:color w:val="auto"/>
          <w:sz w:val="28"/>
          <w:szCs w:val="28"/>
        </w:rPr>
        <w:t>уромце</w:t>
      </w:r>
      <w:r w:rsidRPr="001722F8">
        <w:rPr>
          <w:color w:val="auto"/>
          <w:sz w:val="28"/>
          <w:szCs w:val="28"/>
        </w:rPr>
        <w:t xml:space="preserve">вского </w:t>
      </w:r>
      <w:r w:rsidR="00091F61">
        <w:rPr>
          <w:color w:val="auto"/>
          <w:sz w:val="28"/>
          <w:szCs w:val="28"/>
        </w:rPr>
        <w:t>город</w:t>
      </w:r>
      <w:r w:rsidRPr="001722F8">
        <w:rPr>
          <w:color w:val="auto"/>
          <w:sz w:val="28"/>
          <w:szCs w:val="28"/>
        </w:rPr>
        <w:t>ского поселения Муромцевского муниципального района Омской области ПОСТАНОВЛЯЕТ:</w:t>
      </w:r>
    </w:p>
    <w:p w:rsidR="001722F8" w:rsidRPr="001722F8" w:rsidRDefault="001722F8" w:rsidP="001722F8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auto"/>
          <w:sz w:val="28"/>
          <w:szCs w:val="28"/>
        </w:rPr>
      </w:pPr>
      <w:r w:rsidRPr="001722F8">
        <w:rPr>
          <w:rFonts w:eastAsia="Calibri"/>
          <w:color w:val="auto"/>
          <w:sz w:val="28"/>
          <w:szCs w:val="28"/>
        </w:rPr>
        <w:lastRenderedPageBreak/>
        <w:t>В  Административный регламент по предоставлению муниципальной услуги «Присвоение адреса объекту  адресации, изменение и аннулирование такого адреса на территории М</w:t>
      </w:r>
      <w:r w:rsidR="00091F61">
        <w:rPr>
          <w:rFonts w:eastAsia="Calibri"/>
          <w:color w:val="auto"/>
          <w:sz w:val="28"/>
          <w:szCs w:val="28"/>
        </w:rPr>
        <w:t>уромце</w:t>
      </w:r>
      <w:r w:rsidRPr="001722F8">
        <w:rPr>
          <w:rFonts w:eastAsia="Calibri"/>
          <w:color w:val="auto"/>
          <w:sz w:val="28"/>
          <w:szCs w:val="28"/>
        </w:rPr>
        <w:t xml:space="preserve">вского </w:t>
      </w:r>
      <w:r w:rsidR="00091F61">
        <w:rPr>
          <w:rFonts w:eastAsia="Calibri"/>
          <w:color w:val="auto"/>
          <w:sz w:val="28"/>
          <w:szCs w:val="28"/>
        </w:rPr>
        <w:t>город</w:t>
      </w:r>
      <w:r w:rsidRPr="001722F8">
        <w:rPr>
          <w:rFonts w:eastAsia="Calibri"/>
          <w:color w:val="auto"/>
          <w:sz w:val="28"/>
          <w:szCs w:val="28"/>
        </w:rPr>
        <w:t>ского поселения Муромцевского муниципального района Омской области» (далее – Административный регламент), утвержденный постановлением Администрации М</w:t>
      </w:r>
      <w:r w:rsidR="00091F61">
        <w:rPr>
          <w:rFonts w:eastAsia="Calibri"/>
          <w:color w:val="auto"/>
          <w:sz w:val="28"/>
          <w:szCs w:val="28"/>
        </w:rPr>
        <w:t>уромце</w:t>
      </w:r>
      <w:r w:rsidRPr="001722F8">
        <w:rPr>
          <w:rFonts w:eastAsia="Calibri"/>
          <w:color w:val="auto"/>
          <w:sz w:val="28"/>
          <w:szCs w:val="28"/>
        </w:rPr>
        <w:t xml:space="preserve">вского </w:t>
      </w:r>
      <w:r w:rsidR="00091F61">
        <w:rPr>
          <w:rFonts w:eastAsia="Calibri"/>
          <w:color w:val="auto"/>
          <w:sz w:val="28"/>
          <w:szCs w:val="28"/>
        </w:rPr>
        <w:t>город</w:t>
      </w:r>
      <w:r w:rsidRPr="001722F8">
        <w:rPr>
          <w:rFonts w:eastAsia="Calibri"/>
          <w:color w:val="auto"/>
          <w:sz w:val="28"/>
          <w:szCs w:val="28"/>
        </w:rPr>
        <w:t>ского поселения Муромцевского муниципального района Омской области от 2</w:t>
      </w:r>
      <w:r w:rsidR="00091F61">
        <w:rPr>
          <w:rFonts w:eastAsia="Calibri"/>
          <w:color w:val="auto"/>
          <w:sz w:val="28"/>
          <w:szCs w:val="28"/>
        </w:rPr>
        <w:t>4</w:t>
      </w:r>
      <w:r w:rsidRPr="001722F8">
        <w:rPr>
          <w:rFonts w:eastAsia="Calibri"/>
          <w:color w:val="auto"/>
          <w:sz w:val="28"/>
          <w:szCs w:val="28"/>
        </w:rPr>
        <w:t>.0</w:t>
      </w:r>
      <w:r w:rsidR="00091F61">
        <w:rPr>
          <w:rFonts w:eastAsia="Calibri"/>
          <w:color w:val="auto"/>
          <w:sz w:val="28"/>
          <w:szCs w:val="28"/>
        </w:rPr>
        <w:t>8</w:t>
      </w:r>
      <w:r w:rsidRPr="001722F8">
        <w:rPr>
          <w:rFonts w:eastAsia="Calibri"/>
          <w:color w:val="auto"/>
          <w:sz w:val="28"/>
          <w:szCs w:val="28"/>
        </w:rPr>
        <w:t>.202</w:t>
      </w:r>
      <w:r w:rsidR="00091F61">
        <w:rPr>
          <w:rFonts w:eastAsia="Calibri"/>
          <w:color w:val="auto"/>
          <w:sz w:val="28"/>
          <w:szCs w:val="28"/>
        </w:rPr>
        <w:t>3</w:t>
      </w:r>
      <w:r w:rsidRPr="001722F8">
        <w:rPr>
          <w:rFonts w:eastAsia="Calibri"/>
          <w:color w:val="auto"/>
          <w:sz w:val="28"/>
          <w:szCs w:val="28"/>
        </w:rPr>
        <w:t xml:space="preserve"> № </w:t>
      </w:r>
      <w:r w:rsidR="00091F61">
        <w:rPr>
          <w:rFonts w:eastAsia="Calibri"/>
          <w:color w:val="auto"/>
          <w:sz w:val="28"/>
          <w:szCs w:val="28"/>
        </w:rPr>
        <w:t>87</w:t>
      </w:r>
      <w:r w:rsidRPr="001722F8">
        <w:rPr>
          <w:rFonts w:eastAsia="Calibri"/>
          <w:color w:val="auto"/>
          <w:sz w:val="28"/>
          <w:szCs w:val="28"/>
        </w:rPr>
        <w:t>-п (далее – Постановление)  внести следующие изменения</w:t>
      </w:r>
      <w:bookmarkStart w:id="1" w:name="l52"/>
      <w:bookmarkEnd w:id="1"/>
      <w:r w:rsidRPr="001722F8">
        <w:rPr>
          <w:rFonts w:eastAsia="Calibri"/>
          <w:color w:val="auto"/>
          <w:sz w:val="28"/>
          <w:szCs w:val="28"/>
        </w:rPr>
        <w:t>:</w:t>
      </w:r>
    </w:p>
    <w:p w:rsidR="001722F8" w:rsidRPr="001722F8" w:rsidRDefault="001722F8" w:rsidP="001722F8">
      <w:pPr>
        <w:overflowPunct w:val="0"/>
        <w:autoSpaceDE w:val="0"/>
        <w:autoSpaceDN w:val="0"/>
        <w:adjustRightInd w:val="0"/>
        <w:ind w:firstLine="851"/>
        <w:jc w:val="both"/>
        <w:rPr>
          <w:color w:val="auto"/>
          <w:sz w:val="28"/>
          <w:szCs w:val="28"/>
        </w:rPr>
      </w:pPr>
      <w:r w:rsidRPr="001722F8">
        <w:rPr>
          <w:color w:val="auto"/>
          <w:sz w:val="28"/>
          <w:szCs w:val="28"/>
        </w:rPr>
        <w:t>1.1. Пункт 2.</w:t>
      </w:r>
      <w:r w:rsidR="00BC786F">
        <w:rPr>
          <w:color w:val="auto"/>
          <w:sz w:val="28"/>
          <w:szCs w:val="28"/>
        </w:rPr>
        <w:t>4</w:t>
      </w:r>
      <w:r w:rsidRPr="001722F8">
        <w:rPr>
          <w:color w:val="auto"/>
          <w:sz w:val="28"/>
          <w:szCs w:val="28"/>
        </w:rPr>
        <w:t xml:space="preserve">  Административного регламента изложить  в новой редакции:</w:t>
      </w:r>
    </w:p>
    <w:p w:rsidR="001722F8" w:rsidRPr="001722F8" w:rsidRDefault="001722F8" w:rsidP="001722F8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722F8">
        <w:rPr>
          <w:color w:val="auto"/>
          <w:sz w:val="28"/>
          <w:szCs w:val="28"/>
        </w:rPr>
        <w:t>«2.</w:t>
      </w:r>
      <w:r w:rsidR="00BC786F">
        <w:rPr>
          <w:color w:val="auto"/>
          <w:sz w:val="28"/>
          <w:szCs w:val="28"/>
        </w:rPr>
        <w:t>4</w:t>
      </w:r>
      <w:r w:rsidRPr="001722F8">
        <w:rPr>
          <w:color w:val="auto"/>
          <w:sz w:val="28"/>
          <w:szCs w:val="28"/>
        </w:rPr>
        <w:t>. Срок для п</w:t>
      </w:r>
      <w:r w:rsidRPr="001722F8">
        <w:rPr>
          <w:rFonts w:eastAsia="Calibri"/>
          <w:color w:val="auto"/>
          <w:sz w:val="28"/>
          <w:szCs w:val="28"/>
          <w:lang w:eastAsia="en-US"/>
        </w:rPr>
        <w:t>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1722F8" w:rsidRPr="001722F8" w:rsidRDefault="001722F8" w:rsidP="001722F8">
      <w:pPr>
        <w:overflowPunct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722F8">
        <w:rPr>
          <w:rFonts w:eastAsia="Calibri"/>
          <w:color w:val="auto"/>
          <w:sz w:val="28"/>
          <w:szCs w:val="28"/>
          <w:lang w:eastAsia="en-US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1722F8" w:rsidRPr="001722F8" w:rsidRDefault="001722F8" w:rsidP="001722F8">
      <w:pPr>
        <w:overflowPunct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722F8">
        <w:rPr>
          <w:rFonts w:eastAsia="Calibri"/>
          <w:color w:val="auto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1722F8">
        <w:rPr>
          <w:rFonts w:eastAsia="Calibri"/>
          <w:color w:val="auto"/>
          <w:sz w:val="28"/>
          <w:szCs w:val="28"/>
          <w:lang w:eastAsia="en-US"/>
        </w:rPr>
        <w:t>.».</w:t>
      </w:r>
      <w:proofErr w:type="gramEnd"/>
    </w:p>
    <w:p w:rsidR="001722F8" w:rsidRPr="001722F8" w:rsidRDefault="001722F8" w:rsidP="001722F8">
      <w:pPr>
        <w:tabs>
          <w:tab w:val="left" w:pos="1666"/>
        </w:tabs>
        <w:spacing w:line="322" w:lineRule="exact"/>
        <w:ind w:right="20" w:firstLine="740"/>
        <w:jc w:val="both"/>
        <w:rPr>
          <w:color w:val="auto"/>
          <w:sz w:val="28"/>
          <w:szCs w:val="28"/>
          <w:lang w:eastAsia="en-US"/>
        </w:rPr>
      </w:pPr>
      <w:r w:rsidRPr="001722F8">
        <w:rPr>
          <w:color w:val="auto"/>
          <w:sz w:val="28"/>
          <w:szCs w:val="28"/>
          <w:lang w:eastAsia="en-US"/>
        </w:rPr>
        <w:t>1.2. Раздел «Описание результата предоставления муниципальной услуги дополнить пунктом 2.5.4 следующего содержания:</w:t>
      </w:r>
    </w:p>
    <w:p w:rsidR="001722F8" w:rsidRPr="001722F8" w:rsidRDefault="001722F8" w:rsidP="001722F8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722F8">
        <w:rPr>
          <w:color w:val="auto"/>
          <w:sz w:val="28"/>
          <w:szCs w:val="28"/>
        </w:rPr>
        <w:t>«2.</w:t>
      </w:r>
      <w:r w:rsidR="00DA29A9">
        <w:rPr>
          <w:color w:val="auto"/>
          <w:sz w:val="28"/>
          <w:szCs w:val="28"/>
        </w:rPr>
        <w:t>3</w:t>
      </w:r>
      <w:r w:rsidRPr="001722F8">
        <w:rPr>
          <w:color w:val="auto"/>
          <w:sz w:val="28"/>
          <w:szCs w:val="28"/>
        </w:rPr>
        <w:t xml:space="preserve">. </w:t>
      </w:r>
      <w:proofErr w:type="gramStart"/>
      <w:r w:rsidRPr="001722F8">
        <w:rPr>
          <w:rFonts w:eastAsia="Calibri"/>
          <w:color w:val="auto"/>
          <w:sz w:val="28"/>
          <w:szCs w:val="28"/>
          <w:lang w:eastAsia="en-US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1722F8" w:rsidRPr="001722F8" w:rsidRDefault="001722F8" w:rsidP="001722F8">
      <w:pPr>
        <w:overflowPunct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722F8">
        <w:rPr>
          <w:rFonts w:eastAsia="Calibri"/>
          <w:color w:val="auto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7" w:history="1">
        <w:r w:rsidRPr="001722F8">
          <w:rPr>
            <w:rFonts w:eastAsia="Calibri"/>
            <w:color w:val="auto"/>
            <w:sz w:val="28"/>
            <w:szCs w:val="28"/>
            <w:lang w:eastAsia="en-US"/>
          </w:rPr>
          <w:t>пунктах 37</w:t>
        </w:r>
      </w:hyperlink>
      <w:r w:rsidRPr="001722F8">
        <w:rPr>
          <w:rFonts w:eastAsia="Calibri"/>
          <w:color w:val="auto"/>
          <w:sz w:val="28"/>
          <w:szCs w:val="28"/>
          <w:lang w:eastAsia="en-US"/>
        </w:rPr>
        <w:t xml:space="preserve"> и </w:t>
      </w:r>
      <w:hyperlink r:id="rId8" w:history="1">
        <w:r w:rsidRPr="001722F8">
          <w:rPr>
            <w:rFonts w:eastAsia="Calibri"/>
            <w:color w:val="auto"/>
            <w:sz w:val="28"/>
            <w:szCs w:val="28"/>
            <w:lang w:eastAsia="en-US"/>
          </w:rPr>
          <w:t>38</w:t>
        </w:r>
      </w:hyperlink>
      <w:r w:rsidRPr="001722F8">
        <w:rPr>
          <w:rFonts w:eastAsia="Calibri"/>
          <w:color w:val="auto"/>
          <w:sz w:val="28"/>
          <w:szCs w:val="28"/>
          <w:lang w:eastAsia="en-US"/>
        </w:rPr>
        <w:t xml:space="preserve"> Правил;</w:t>
      </w:r>
    </w:p>
    <w:p w:rsidR="001722F8" w:rsidRPr="001722F8" w:rsidRDefault="001722F8" w:rsidP="001722F8">
      <w:pPr>
        <w:overflowPunct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722F8">
        <w:rPr>
          <w:rFonts w:eastAsia="Calibri"/>
          <w:color w:val="auto"/>
          <w:sz w:val="28"/>
          <w:szCs w:val="28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722F8">
        <w:rPr>
          <w:rFonts w:eastAsia="Calibri"/>
          <w:color w:val="auto"/>
          <w:sz w:val="28"/>
          <w:szCs w:val="28"/>
          <w:lang w:eastAsia="en-US"/>
        </w:rPr>
        <w:t>днем</w:t>
      </w:r>
      <w:proofErr w:type="gramEnd"/>
      <w:r w:rsidRPr="001722F8">
        <w:rPr>
          <w:rFonts w:eastAsia="Calibri"/>
          <w:color w:val="auto"/>
          <w:sz w:val="28"/>
          <w:szCs w:val="28"/>
          <w:lang w:eastAsia="en-US"/>
        </w:rPr>
        <w:t xml:space="preserve"> со дня истечения установленного </w:t>
      </w:r>
      <w:hyperlink r:id="rId9" w:history="1">
        <w:r w:rsidRPr="001722F8">
          <w:rPr>
            <w:rFonts w:eastAsia="Calibri"/>
            <w:color w:val="auto"/>
            <w:sz w:val="28"/>
            <w:szCs w:val="28"/>
            <w:lang w:eastAsia="en-US"/>
          </w:rPr>
          <w:t>пунктами 37</w:t>
        </w:r>
      </w:hyperlink>
      <w:r w:rsidRPr="001722F8">
        <w:rPr>
          <w:rFonts w:eastAsia="Calibri"/>
          <w:color w:val="auto"/>
          <w:sz w:val="28"/>
          <w:szCs w:val="28"/>
          <w:lang w:eastAsia="en-US"/>
        </w:rPr>
        <w:t xml:space="preserve"> и </w:t>
      </w:r>
      <w:hyperlink r:id="rId10" w:history="1">
        <w:r w:rsidRPr="001722F8">
          <w:rPr>
            <w:rFonts w:eastAsia="Calibri"/>
            <w:color w:val="auto"/>
            <w:sz w:val="28"/>
            <w:szCs w:val="28"/>
            <w:lang w:eastAsia="en-US"/>
          </w:rPr>
          <w:t>38</w:t>
        </w:r>
      </w:hyperlink>
      <w:r w:rsidRPr="001722F8">
        <w:rPr>
          <w:rFonts w:eastAsia="Calibri"/>
          <w:color w:val="auto"/>
          <w:sz w:val="28"/>
          <w:szCs w:val="28"/>
          <w:lang w:eastAsia="en-US"/>
        </w:rPr>
        <w:t xml:space="preserve"> Правил срока посредством почтового отправления по указанному в заявлении почтовому адресу.</w:t>
      </w:r>
    </w:p>
    <w:p w:rsidR="001722F8" w:rsidRPr="001722F8" w:rsidRDefault="001722F8" w:rsidP="001722F8">
      <w:pPr>
        <w:overflowPunct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color w:val="auto"/>
          <w:sz w:val="28"/>
          <w:szCs w:val="28"/>
        </w:rPr>
      </w:pPr>
      <w:r w:rsidRPr="001722F8">
        <w:rPr>
          <w:rFonts w:eastAsia="Calibri"/>
          <w:color w:val="auto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1722F8">
        <w:rPr>
          <w:rFonts w:eastAsia="Calibri"/>
          <w:color w:val="auto"/>
          <w:sz w:val="28"/>
          <w:szCs w:val="28"/>
          <w:lang w:eastAsia="en-US"/>
        </w:rPr>
        <w:t>центр</w:t>
      </w:r>
      <w:proofErr w:type="gramEnd"/>
      <w:r w:rsidRPr="001722F8">
        <w:rPr>
          <w:rFonts w:eastAsia="Calibri"/>
          <w:color w:val="auto"/>
          <w:sz w:val="28"/>
          <w:szCs w:val="28"/>
          <w:lang w:eastAsia="en-US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1" w:history="1">
        <w:r w:rsidRPr="001722F8">
          <w:rPr>
            <w:rFonts w:eastAsia="Calibri"/>
            <w:color w:val="auto"/>
            <w:sz w:val="28"/>
            <w:szCs w:val="28"/>
            <w:lang w:eastAsia="en-US"/>
          </w:rPr>
          <w:t>пунктами 37</w:t>
        </w:r>
      </w:hyperlink>
      <w:r w:rsidRPr="001722F8">
        <w:rPr>
          <w:rFonts w:eastAsia="Calibri"/>
          <w:color w:val="auto"/>
          <w:sz w:val="28"/>
          <w:szCs w:val="28"/>
          <w:lang w:eastAsia="en-US"/>
        </w:rPr>
        <w:t xml:space="preserve"> и </w:t>
      </w:r>
      <w:hyperlink r:id="rId12" w:history="1">
        <w:r w:rsidRPr="001722F8">
          <w:rPr>
            <w:rFonts w:eastAsia="Calibri"/>
            <w:color w:val="auto"/>
            <w:sz w:val="28"/>
            <w:szCs w:val="28"/>
            <w:lang w:eastAsia="en-US"/>
          </w:rPr>
          <w:t>38</w:t>
        </w:r>
      </w:hyperlink>
      <w:r w:rsidRPr="001722F8">
        <w:rPr>
          <w:rFonts w:eastAsia="Calibri"/>
          <w:color w:val="auto"/>
          <w:sz w:val="28"/>
          <w:szCs w:val="28"/>
          <w:lang w:eastAsia="en-US"/>
        </w:rPr>
        <w:t xml:space="preserve"> Правил</w:t>
      </w:r>
      <w:proofErr w:type="gramStart"/>
      <w:r w:rsidRPr="001722F8">
        <w:rPr>
          <w:rFonts w:eastAsia="Calibri"/>
          <w:color w:val="auto"/>
          <w:sz w:val="28"/>
          <w:szCs w:val="28"/>
          <w:lang w:eastAsia="en-US"/>
        </w:rPr>
        <w:t>.</w:t>
      </w:r>
      <w:r w:rsidRPr="001722F8">
        <w:rPr>
          <w:color w:val="auto"/>
          <w:sz w:val="28"/>
          <w:szCs w:val="28"/>
        </w:rPr>
        <w:t>»</w:t>
      </w:r>
      <w:proofErr w:type="gramEnd"/>
    </w:p>
    <w:p w:rsidR="001722F8" w:rsidRPr="001722F8" w:rsidRDefault="001722F8" w:rsidP="001722F8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rFonts w:eastAsia="Calibri"/>
          <w:color w:val="auto"/>
          <w:sz w:val="28"/>
          <w:szCs w:val="28"/>
        </w:rPr>
      </w:pPr>
      <w:r w:rsidRPr="001722F8">
        <w:rPr>
          <w:rFonts w:eastAsia="Calibri"/>
          <w:color w:val="auto"/>
          <w:sz w:val="28"/>
          <w:szCs w:val="28"/>
        </w:rPr>
        <w:lastRenderedPageBreak/>
        <w:t>2. Опубликовать  постановление в газете «Муниципальный вестник» М</w:t>
      </w:r>
      <w:r w:rsidR="00BC786F">
        <w:rPr>
          <w:rFonts w:eastAsia="Calibri"/>
          <w:color w:val="auto"/>
          <w:sz w:val="28"/>
          <w:szCs w:val="28"/>
        </w:rPr>
        <w:t>уромцев</w:t>
      </w:r>
      <w:r w:rsidRPr="001722F8">
        <w:rPr>
          <w:rFonts w:eastAsia="Calibri"/>
          <w:color w:val="auto"/>
          <w:sz w:val="28"/>
          <w:szCs w:val="28"/>
        </w:rPr>
        <w:t xml:space="preserve">ского </w:t>
      </w:r>
      <w:r w:rsidR="00BC786F">
        <w:rPr>
          <w:rFonts w:eastAsia="Calibri"/>
          <w:color w:val="auto"/>
          <w:sz w:val="28"/>
          <w:szCs w:val="28"/>
        </w:rPr>
        <w:t>город</w:t>
      </w:r>
      <w:r w:rsidRPr="001722F8">
        <w:rPr>
          <w:rFonts w:eastAsia="Calibri"/>
          <w:color w:val="auto"/>
          <w:sz w:val="28"/>
          <w:szCs w:val="28"/>
        </w:rPr>
        <w:t>ского поселения</w:t>
      </w:r>
      <w:r w:rsidR="00BC786F">
        <w:rPr>
          <w:rFonts w:eastAsia="Calibri"/>
          <w:color w:val="auto"/>
          <w:sz w:val="28"/>
          <w:szCs w:val="28"/>
        </w:rPr>
        <w:t xml:space="preserve"> Муромцевского муниципального района Омской области</w:t>
      </w:r>
      <w:r w:rsidRPr="001722F8">
        <w:rPr>
          <w:rFonts w:eastAsia="Calibri"/>
          <w:color w:val="auto"/>
          <w:sz w:val="28"/>
          <w:szCs w:val="28"/>
        </w:rPr>
        <w:t>» и разместить на официальном сайте М</w:t>
      </w:r>
      <w:r w:rsidR="00BC786F">
        <w:rPr>
          <w:rFonts w:eastAsia="Calibri"/>
          <w:color w:val="auto"/>
          <w:sz w:val="28"/>
          <w:szCs w:val="28"/>
        </w:rPr>
        <w:t>уромце</w:t>
      </w:r>
      <w:r w:rsidRPr="001722F8">
        <w:rPr>
          <w:rFonts w:eastAsia="Calibri"/>
          <w:color w:val="auto"/>
          <w:sz w:val="28"/>
          <w:szCs w:val="28"/>
        </w:rPr>
        <w:t xml:space="preserve">вского </w:t>
      </w:r>
      <w:r w:rsidR="00BC786F">
        <w:rPr>
          <w:rFonts w:eastAsia="Calibri"/>
          <w:color w:val="auto"/>
          <w:sz w:val="28"/>
          <w:szCs w:val="28"/>
        </w:rPr>
        <w:t>город</w:t>
      </w:r>
      <w:r w:rsidRPr="001722F8">
        <w:rPr>
          <w:rFonts w:eastAsia="Calibri"/>
          <w:color w:val="auto"/>
          <w:sz w:val="28"/>
          <w:szCs w:val="28"/>
        </w:rPr>
        <w:t>ского поселения Муромцевского муниципального района Омской области в информационно-телекоммуникационной сети «Интернет».</w:t>
      </w:r>
    </w:p>
    <w:p w:rsidR="001722F8" w:rsidRPr="001722F8" w:rsidRDefault="001722F8" w:rsidP="001722F8">
      <w:pPr>
        <w:tabs>
          <w:tab w:val="left" w:pos="2136"/>
        </w:tabs>
        <w:ind w:firstLine="709"/>
        <w:jc w:val="both"/>
        <w:rPr>
          <w:color w:val="auto"/>
          <w:sz w:val="28"/>
          <w:szCs w:val="28"/>
        </w:rPr>
      </w:pPr>
      <w:r w:rsidRPr="001722F8">
        <w:rPr>
          <w:color w:val="auto"/>
          <w:sz w:val="28"/>
          <w:szCs w:val="28"/>
        </w:rPr>
        <w:t xml:space="preserve">3. </w:t>
      </w:r>
      <w:proofErr w:type="gramStart"/>
      <w:r w:rsidRPr="001722F8">
        <w:rPr>
          <w:color w:val="auto"/>
          <w:sz w:val="28"/>
          <w:szCs w:val="28"/>
        </w:rPr>
        <w:t>Контроль</w:t>
      </w:r>
      <w:r w:rsidRPr="001722F8">
        <w:rPr>
          <w:color w:val="auto"/>
          <w:sz w:val="28"/>
          <w:szCs w:val="28"/>
        </w:rPr>
        <w:tab/>
        <w:t xml:space="preserve"> за</w:t>
      </w:r>
      <w:proofErr w:type="gramEnd"/>
      <w:r w:rsidRPr="001722F8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BF2352" w:rsidRPr="00425174" w:rsidRDefault="00BF2352" w:rsidP="00BF2352">
      <w:pPr>
        <w:suppressAutoHyphens/>
        <w:autoSpaceDE w:val="0"/>
        <w:ind w:right="3684"/>
        <w:jc w:val="both"/>
        <w:rPr>
          <w:sz w:val="28"/>
          <w:szCs w:val="28"/>
          <w:lang w:eastAsia="ar-SA"/>
        </w:rPr>
      </w:pPr>
    </w:p>
    <w:p w:rsidR="00114C95" w:rsidRPr="0010112E" w:rsidRDefault="00114C95" w:rsidP="00114C95">
      <w:pPr>
        <w:rPr>
          <w:sz w:val="28"/>
          <w:szCs w:val="28"/>
          <w:lang w:eastAsia="ar-SA"/>
        </w:rPr>
      </w:pPr>
    </w:p>
    <w:p w:rsidR="00CD6FDD" w:rsidRPr="0010112E" w:rsidRDefault="00CD6FDD" w:rsidP="00CD6FDD">
      <w:pPr>
        <w:pStyle w:val="af0"/>
        <w:jc w:val="both"/>
        <w:rPr>
          <w:color w:val="00000A"/>
          <w:sz w:val="28"/>
          <w:szCs w:val="28"/>
          <w:lang w:eastAsia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12"/>
      </w:tblGrid>
      <w:tr w:rsidR="00CD6FDD" w:rsidRPr="0010112E" w:rsidTr="0083749A">
        <w:tc>
          <w:tcPr>
            <w:tcW w:w="5068" w:type="dxa"/>
          </w:tcPr>
          <w:p w:rsidR="00CD6FDD" w:rsidRPr="0010112E" w:rsidRDefault="00CD6FDD" w:rsidP="0083749A">
            <w:pPr>
              <w:tabs>
                <w:tab w:val="left" w:pos="5625"/>
              </w:tabs>
              <w:ind w:right="-6"/>
              <w:rPr>
                <w:sz w:val="28"/>
                <w:szCs w:val="28"/>
                <w:lang w:eastAsia="ar-SA"/>
              </w:rPr>
            </w:pPr>
            <w:r w:rsidRPr="0010112E">
              <w:rPr>
                <w:sz w:val="28"/>
                <w:szCs w:val="28"/>
                <w:lang w:eastAsia="ar-SA"/>
              </w:rPr>
              <w:t xml:space="preserve">Глава Муромцевского </w:t>
            </w:r>
          </w:p>
          <w:p w:rsidR="00CD6FDD" w:rsidRPr="0010112E" w:rsidRDefault="007A5E8C" w:rsidP="0083749A">
            <w:pPr>
              <w:tabs>
                <w:tab w:val="left" w:pos="5625"/>
              </w:tabs>
              <w:ind w:right="-6"/>
              <w:rPr>
                <w:sz w:val="28"/>
                <w:szCs w:val="28"/>
                <w:lang w:eastAsia="ar-SA"/>
              </w:rPr>
            </w:pPr>
            <w:r w:rsidRPr="0010112E">
              <w:rPr>
                <w:sz w:val="28"/>
                <w:szCs w:val="28"/>
                <w:lang w:eastAsia="ar-SA"/>
              </w:rPr>
              <w:t>г</w:t>
            </w:r>
            <w:r w:rsidR="00CD6FDD" w:rsidRPr="0010112E">
              <w:rPr>
                <w:sz w:val="28"/>
                <w:szCs w:val="28"/>
                <w:lang w:eastAsia="ar-SA"/>
              </w:rPr>
              <w:t>ородского поселения</w:t>
            </w:r>
          </w:p>
        </w:tc>
        <w:tc>
          <w:tcPr>
            <w:tcW w:w="5069" w:type="dxa"/>
          </w:tcPr>
          <w:p w:rsidR="00CD6FDD" w:rsidRPr="0010112E" w:rsidRDefault="00CD6FDD" w:rsidP="0083749A">
            <w:pPr>
              <w:tabs>
                <w:tab w:val="left" w:pos="5625"/>
              </w:tabs>
              <w:ind w:right="-6"/>
              <w:jc w:val="right"/>
              <w:rPr>
                <w:sz w:val="28"/>
                <w:szCs w:val="28"/>
                <w:lang w:eastAsia="ar-SA"/>
              </w:rPr>
            </w:pPr>
          </w:p>
          <w:p w:rsidR="00CD6FDD" w:rsidRPr="0010112E" w:rsidRDefault="00CD6FDD" w:rsidP="0083749A">
            <w:pPr>
              <w:tabs>
                <w:tab w:val="left" w:pos="5625"/>
              </w:tabs>
              <w:ind w:right="-6"/>
              <w:jc w:val="right"/>
              <w:rPr>
                <w:sz w:val="28"/>
                <w:szCs w:val="28"/>
                <w:lang w:eastAsia="ar-SA"/>
              </w:rPr>
            </w:pPr>
            <w:r w:rsidRPr="0010112E">
              <w:rPr>
                <w:sz w:val="28"/>
                <w:szCs w:val="28"/>
                <w:lang w:eastAsia="ar-SA"/>
              </w:rPr>
              <w:t xml:space="preserve">Ф.А. </w:t>
            </w:r>
            <w:proofErr w:type="spellStart"/>
            <w:r w:rsidRPr="0010112E">
              <w:rPr>
                <w:sz w:val="28"/>
                <w:szCs w:val="28"/>
                <w:lang w:eastAsia="ar-SA"/>
              </w:rPr>
              <w:t>Горбанин</w:t>
            </w:r>
            <w:proofErr w:type="spellEnd"/>
          </w:p>
          <w:p w:rsidR="007A5E8C" w:rsidRPr="0010112E" w:rsidRDefault="007A5E8C" w:rsidP="0083749A">
            <w:pPr>
              <w:tabs>
                <w:tab w:val="left" w:pos="5625"/>
              </w:tabs>
              <w:ind w:right="-6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BD2F25" w:rsidRDefault="007A5E8C" w:rsidP="007A5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CA5019" w:rsidRDefault="00BD2F25" w:rsidP="007A5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CA5019" w:rsidRDefault="00CA5019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sectPr w:rsidR="004C243A" w:rsidSect="00CE1DB1">
      <w:pgSz w:w="11909" w:h="16834"/>
      <w:pgMar w:top="1188" w:right="775" w:bottom="360" w:left="14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62A55C"/>
    <w:lvl w:ilvl="0">
      <w:numFmt w:val="bullet"/>
      <w:lvlText w:val="*"/>
      <w:lvlJc w:val="left"/>
    </w:lvl>
  </w:abstractNum>
  <w:abstractNum w:abstractNumId="1">
    <w:nsid w:val="07E63CCC"/>
    <w:multiLevelType w:val="hybridMultilevel"/>
    <w:tmpl w:val="B824C72A"/>
    <w:lvl w:ilvl="0" w:tplc="8FD2F85E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D35545"/>
    <w:multiLevelType w:val="singleLevel"/>
    <w:tmpl w:val="FB129DF0"/>
    <w:lvl w:ilvl="0">
      <w:start w:val="1"/>
      <w:numFmt w:val="decimal"/>
      <w:lvlText w:val="7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1AED32D7"/>
    <w:multiLevelType w:val="singleLevel"/>
    <w:tmpl w:val="57F8251C"/>
    <w:lvl w:ilvl="0">
      <w:start w:val="1"/>
      <w:numFmt w:val="decimal"/>
      <w:lvlText w:val="6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1F0F3BF6"/>
    <w:multiLevelType w:val="singleLevel"/>
    <w:tmpl w:val="01F8F608"/>
    <w:lvl w:ilvl="0">
      <w:start w:val="1"/>
      <w:numFmt w:val="decimal"/>
      <w:lvlText w:val="6.1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5">
    <w:nsid w:val="1F6B7394"/>
    <w:multiLevelType w:val="singleLevel"/>
    <w:tmpl w:val="82440416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209A5AED"/>
    <w:multiLevelType w:val="multilevel"/>
    <w:tmpl w:val="4C28FAC6"/>
    <w:lvl w:ilvl="0">
      <w:start w:val="1"/>
      <w:numFmt w:val="decimal"/>
      <w:lvlText w:val="%1."/>
      <w:lvlJc w:val="left"/>
      <w:pPr>
        <w:ind w:left="1155" w:hanging="55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7">
    <w:nsid w:val="2353633E"/>
    <w:multiLevelType w:val="multilevel"/>
    <w:tmpl w:val="37CC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D638A"/>
    <w:multiLevelType w:val="hybridMultilevel"/>
    <w:tmpl w:val="E5DA8186"/>
    <w:lvl w:ilvl="0" w:tplc="65A84BD2">
      <w:start w:val="2"/>
      <w:numFmt w:val="upperRoman"/>
      <w:lvlText w:val="%1."/>
      <w:lvlJc w:val="left"/>
      <w:pPr>
        <w:ind w:left="1239" w:hanging="568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1200E7F6">
      <w:numFmt w:val="bullet"/>
      <w:lvlText w:val="-"/>
      <w:lvlJc w:val="left"/>
      <w:pPr>
        <w:ind w:left="220" w:hanging="288"/>
      </w:pPr>
      <w:rPr>
        <w:rFonts w:ascii="Cambria" w:eastAsia="Cambria" w:hAnsi="Cambria" w:cs="Cambria" w:hint="default"/>
        <w:w w:val="93"/>
        <w:lang w:val="ru-RU" w:eastAsia="en-US" w:bidi="ar-SA"/>
      </w:rPr>
    </w:lvl>
    <w:lvl w:ilvl="2" w:tplc="6DDE3690">
      <w:numFmt w:val="bullet"/>
      <w:lvlText w:val="•"/>
      <w:lvlJc w:val="left"/>
      <w:pPr>
        <w:ind w:left="2266" w:hanging="288"/>
      </w:pPr>
      <w:rPr>
        <w:rFonts w:hint="default"/>
        <w:lang w:val="ru-RU" w:eastAsia="en-US" w:bidi="ar-SA"/>
      </w:rPr>
    </w:lvl>
    <w:lvl w:ilvl="3" w:tplc="843EBDA0">
      <w:numFmt w:val="bullet"/>
      <w:lvlText w:val="•"/>
      <w:lvlJc w:val="left"/>
      <w:pPr>
        <w:ind w:left="3293" w:hanging="288"/>
      </w:pPr>
      <w:rPr>
        <w:rFonts w:hint="default"/>
        <w:lang w:val="ru-RU" w:eastAsia="en-US" w:bidi="ar-SA"/>
      </w:rPr>
    </w:lvl>
    <w:lvl w:ilvl="4" w:tplc="53FEB27C">
      <w:numFmt w:val="bullet"/>
      <w:lvlText w:val="•"/>
      <w:lvlJc w:val="left"/>
      <w:pPr>
        <w:ind w:left="4320" w:hanging="288"/>
      </w:pPr>
      <w:rPr>
        <w:rFonts w:hint="default"/>
        <w:lang w:val="ru-RU" w:eastAsia="en-US" w:bidi="ar-SA"/>
      </w:rPr>
    </w:lvl>
    <w:lvl w:ilvl="5" w:tplc="CCD0C950">
      <w:numFmt w:val="bullet"/>
      <w:lvlText w:val="•"/>
      <w:lvlJc w:val="left"/>
      <w:pPr>
        <w:ind w:left="5346" w:hanging="288"/>
      </w:pPr>
      <w:rPr>
        <w:rFonts w:hint="default"/>
        <w:lang w:val="ru-RU" w:eastAsia="en-US" w:bidi="ar-SA"/>
      </w:rPr>
    </w:lvl>
    <w:lvl w:ilvl="6" w:tplc="B62C4956">
      <w:numFmt w:val="bullet"/>
      <w:lvlText w:val="•"/>
      <w:lvlJc w:val="left"/>
      <w:pPr>
        <w:ind w:left="6373" w:hanging="288"/>
      </w:pPr>
      <w:rPr>
        <w:rFonts w:hint="default"/>
        <w:lang w:val="ru-RU" w:eastAsia="en-US" w:bidi="ar-SA"/>
      </w:rPr>
    </w:lvl>
    <w:lvl w:ilvl="7" w:tplc="DC9ABAEE">
      <w:numFmt w:val="bullet"/>
      <w:lvlText w:val="•"/>
      <w:lvlJc w:val="left"/>
      <w:pPr>
        <w:ind w:left="7400" w:hanging="288"/>
      </w:pPr>
      <w:rPr>
        <w:rFonts w:hint="default"/>
        <w:lang w:val="ru-RU" w:eastAsia="en-US" w:bidi="ar-SA"/>
      </w:rPr>
    </w:lvl>
    <w:lvl w:ilvl="8" w:tplc="AF4EEFC0">
      <w:numFmt w:val="bullet"/>
      <w:lvlText w:val="•"/>
      <w:lvlJc w:val="left"/>
      <w:pPr>
        <w:ind w:left="8426" w:hanging="288"/>
      </w:pPr>
      <w:rPr>
        <w:rFonts w:hint="default"/>
        <w:lang w:val="ru-RU" w:eastAsia="en-US" w:bidi="ar-SA"/>
      </w:rPr>
    </w:lvl>
  </w:abstractNum>
  <w:abstractNum w:abstractNumId="9">
    <w:nsid w:val="2FCE3DB5"/>
    <w:multiLevelType w:val="singleLevel"/>
    <w:tmpl w:val="26A84CC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395F36E7"/>
    <w:multiLevelType w:val="singleLevel"/>
    <w:tmpl w:val="EF56357C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171F8"/>
    <w:multiLevelType w:val="hybridMultilevel"/>
    <w:tmpl w:val="1ABA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16213"/>
    <w:multiLevelType w:val="hybridMultilevel"/>
    <w:tmpl w:val="60808104"/>
    <w:lvl w:ilvl="0" w:tplc="0400E578">
      <w:start w:val="1"/>
      <w:numFmt w:val="decimal"/>
      <w:lvlText w:val="%1)"/>
      <w:lvlJc w:val="left"/>
      <w:pPr>
        <w:ind w:left="224" w:hanging="422"/>
      </w:pPr>
      <w:rPr>
        <w:rFonts w:hint="default"/>
        <w:w w:val="92"/>
        <w:lang w:val="ru-RU" w:eastAsia="en-US" w:bidi="ar-SA"/>
      </w:rPr>
    </w:lvl>
    <w:lvl w:ilvl="1" w:tplc="B610FEE0">
      <w:numFmt w:val="bullet"/>
      <w:lvlText w:val="•"/>
      <w:lvlJc w:val="left"/>
      <w:pPr>
        <w:ind w:left="1246" w:hanging="422"/>
      </w:pPr>
      <w:rPr>
        <w:rFonts w:hint="default"/>
        <w:lang w:val="ru-RU" w:eastAsia="en-US" w:bidi="ar-SA"/>
      </w:rPr>
    </w:lvl>
    <w:lvl w:ilvl="2" w:tplc="8E68900C">
      <w:numFmt w:val="bullet"/>
      <w:lvlText w:val="•"/>
      <w:lvlJc w:val="left"/>
      <w:pPr>
        <w:ind w:left="2272" w:hanging="422"/>
      </w:pPr>
      <w:rPr>
        <w:rFonts w:hint="default"/>
        <w:lang w:val="ru-RU" w:eastAsia="en-US" w:bidi="ar-SA"/>
      </w:rPr>
    </w:lvl>
    <w:lvl w:ilvl="3" w:tplc="B9EAE5EA">
      <w:numFmt w:val="bullet"/>
      <w:lvlText w:val="•"/>
      <w:lvlJc w:val="left"/>
      <w:pPr>
        <w:ind w:left="3298" w:hanging="422"/>
      </w:pPr>
      <w:rPr>
        <w:rFonts w:hint="default"/>
        <w:lang w:val="ru-RU" w:eastAsia="en-US" w:bidi="ar-SA"/>
      </w:rPr>
    </w:lvl>
    <w:lvl w:ilvl="4" w:tplc="D64A5E92">
      <w:numFmt w:val="bullet"/>
      <w:lvlText w:val="•"/>
      <w:lvlJc w:val="left"/>
      <w:pPr>
        <w:ind w:left="4324" w:hanging="422"/>
      </w:pPr>
      <w:rPr>
        <w:rFonts w:hint="default"/>
        <w:lang w:val="ru-RU" w:eastAsia="en-US" w:bidi="ar-SA"/>
      </w:rPr>
    </w:lvl>
    <w:lvl w:ilvl="5" w:tplc="9BCC8EE0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6" w:tplc="97E816D6">
      <w:numFmt w:val="bullet"/>
      <w:lvlText w:val="•"/>
      <w:lvlJc w:val="left"/>
      <w:pPr>
        <w:ind w:left="6376" w:hanging="422"/>
      </w:pPr>
      <w:rPr>
        <w:rFonts w:hint="default"/>
        <w:lang w:val="ru-RU" w:eastAsia="en-US" w:bidi="ar-SA"/>
      </w:rPr>
    </w:lvl>
    <w:lvl w:ilvl="7" w:tplc="52FE745A">
      <w:numFmt w:val="bullet"/>
      <w:lvlText w:val="•"/>
      <w:lvlJc w:val="left"/>
      <w:pPr>
        <w:ind w:left="7402" w:hanging="422"/>
      </w:pPr>
      <w:rPr>
        <w:rFonts w:hint="default"/>
        <w:lang w:val="ru-RU" w:eastAsia="en-US" w:bidi="ar-SA"/>
      </w:rPr>
    </w:lvl>
    <w:lvl w:ilvl="8" w:tplc="2490FF1E">
      <w:numFmt w:val="bullet"/>
      <w:lvlText w:val="•"/>
      <w:lvlJc w:val="left"/>
      <w:pPr>
        <w:ind w:left="8428" w:hanging="422"/>
      </w:pPr>
      <w:rPr>
        <w:rFonts w:hint="default"/>
        <w:lang w:val="ru-RU" w:eastAsia="en-US" w:bidi="ar-SA"/>
      </w:rPr>
    </w:lvl>
  </w:abstractNum>
  <w:abstractNum w:abstractNumId="14">
    <w:nsid w:val="58A56907"/>
    <w:multiLevelType w:val="multilevel"/>
    <w:tmpl w:val="1BF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207B26"/>
    <w:multiLevelType w:val="multilevel"/>
    <w:tmpl w:val="59A0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E063FD"/>
    <w:multiLevelType w:val="singleLevel"/>
    <w:tmpl w:val="D2E64622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683517EA"/>
    <w:multiLevelType w:val="hybridMultilevel"/>
    <w:tmpl w:val="AC0CC45A"/>
    <w:lvl w:ilvl="0" w:tplc="419C4C00">
      <w:start w:val="1"/>
      <w:numFmt w:val="decimal"/>
      <w:lvlText w:val="%1"/>
      <w:lvlJc w:val="left"/>
      <w:pPr>
        <w:ind w:left="224" w:hanging="704"/>
      </w:pPr>
      <w:rPr>
        <w:rFonts w:hint="default"/>
        <w:lang w:val="ru-RU" w:eastAsia="en-US" w:bidi="ar-SA"/>
      </w:rPr>
    </w:lvl>
    <w:lvl w:ilvl="1" w:tplc="2FF2AECA">
      <w:numFmt w:val="none"/>
      <w:lvlText w:val=""/>
      <w:lvlJc w:val="left"/>
      <w:pPr>
        <w:tabs>
          <w:tab w:val="num" w:pos="360"/>
        </w:tabs>
      </w:pPr>
    </w:lvl>
    <w:lvl w:ilvl="2" w:tplc="03C028AC">
      <w:numFmt w:val="bullet"/>
      <w:lvlText w:val="•"/>
      <w:lvlJc w:val="left"/>
      <w:pPr>
        <w:ind w:left="2272" w:hanging="704"/>
      </w:pPr>
      <w:rPr>
        <w:rFonts w:hint="default"/>
        <w:lang w:val="ru-RU" w:eastAsia="en-US" w:bidi="ar-SA"/>
      </w:rPr>
    </w:lvl>
    <w:lvl w:ilvl="3" w:tplc="D28CC052">
      <w:numFmt w:val="bullet"/>
      <w:lvlText w:val="•"/>
      <w:lvlJc w:val="left"/>
      <w:pPr>
        <w:ind w:left="3298" w:hanging="704"/>
      </w:pPr>
      <w:rPr>
        <w:rFonts w:hint="default"/>
        <w:lang w:val="ru-RU" w:eastAsia="en-US" w:bidi="ar-SA"/>
      </w:rPr>
    </w:lvl>
    <w:lvl w:ilvl="4" w:tplc="7E0AC4DE">
      <w:numFmt w:val="bullet"/>
      <w:lvlText w:val="•"/>
      <w:lvlJc w:val="left"/>
      <w:pPr>
        <w:ind w:left="4324" w:hanging="704"/>
      </w:pPr>
      <w:rPr>
        <w:rFonts w:hint="default"/>
        <w:lang w:val="ru-RU" w:eastAsia="en-US" w:bidi="ar-SA"/>
      </w:rPr>
    </w:lvl>
    <w:lvl w:ilvl="5" w:tplc="F5B271AA">
      <w:numFmt w:val="bullet"/>
      <w:lvlText w:val="•"/>
      <w:lvlJc w:val="left"/>
      <w:pPr>
        <w:ind w:left="5350" w:hanging="704"/>
      </w:pPr>
      <w:rPr>
        <w:rFonts w:hint="default"/>
        <w:lang w:val="ru-RU" w:eastAsia="en-US" w:bidi="ar-SA"/>
      </w:rPr>
    </w:lvl>
    <w:lvl w:ilvl="6" w:tplc="EF46148E">
      <w:numFmt w:val="bullet"/>
      <w:lvlText w:val="•"/>
      <w:lvlJc w:val="left"/>
      <w:pPr>
        <w:ind w:left="6376" w:hanging="704"/>
      </w:pPr>
      <w:rPr>
        <w:rFonts w:hint="default"/>
        <w:lang w:val="ru-RU" w:eastAsia="en-US" w:bidi="ar-SA"/>
      </w:rPr>
    </w:lvl>
    <w:lvl w:ilvl="7" w:tplc="13C86438">
      <w:numFmt w:val="bullet"/>
      <w:lvlText w:val="•"/>
      <w:lvlJc w:val="left"/>
      <w:pPr>
        <w:ind w:left="7402" w:hanging="704"/>
      </w:pPr>
      <w:rPr>
        <w:rFonts w:hint="default"/>
        <w:lang w:val="ru-RU" w:eastAsia="en-US" w:bidi="ar-SA"/>
      </w:rPr>
    </w:lvl>
    <w:lvl w:ilvl="8" w:tplc="41FCF1C0">
      <w:numFmt w:val="bullet"/>
      <w:lvlText w:val="•"/>
      <w:lvlJc w:val="left"/>
      <w:pPr>
        <w:ind w:left="8428" w:hanging="704"/>
      </w:pPr>
      <w:rPr>
        <w:rFonts w:hint="default"/>
        <w:lang w:val="ru-RU" w:eastAsia="en-US" w:bidi="ar-SA"/>
      </w:rPr>
    </w:lvl>
  </w:abstractNum>
  <w:abstractNum w:abstractNumId="19">
    <w:nsid w:val="6C7E6E67"/>
    <w:multiLevelType w:val="hybridMultilevel"/>
    <w:tmpl w:val="2964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3"/>
  </w:num>
  <w:num w:numId="5">
    <w:abstractNumId w:val="18"/>
  </w:num>
  <w:num w:numId="6">
    <w:abstractNumId w:val="8"/>
  </w:num>
  <w:num w:numId="7">
    <w:abstractNumId w:val="7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  <w:num w:numId="21">
    <w:abstractNumId w:val="19"/>
  </w:num>
  <w:num w:numId="22">
    <w:abstractNumId w:val="12"/>
  </w:num>
  <w:num w:numId="23">
    <w:abstractNumId w:val="11"/>
  </w:num>
  <w:num w:numId="24">
    <w:abstractNumId w:val="10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5D"/>
    <w:rsid w:val="00033FC3"/>
    <w:rsid w:val="00061879"/>
    <w:rsid w:val="000666E5"/>
    <w:rsid w:val="00067111"/>
    <w:rsid w:val="00091F61"/>
    <w:rsid w:val="000D2292"/>
    <w:rsid w:val="000F24D2"/>
    <w:rsid w:val="0010112E"/>
    <w:rsid w:val="00114C95"/>
    <w:rsid w:val="00120EFE"/>
    <w:rsid w:val="001722F8"/>
    <w:rsid w:val="00174959"/>
    <w:rsid w:val="00183FA1"/>
    <w:rsid w:val="00186BA1"/>
    <w:rsid w:val="001E4223"/>
    <w:rsid w:val="0024107C"/>
    <w:rsid w:val="002465DF"/>
    <w:rsid w:val="002D0849"/>
    <w:rsid w:val="00345E95"/>
    <w:rsid w:val="00347C91"/>
    <w:rsid w:val="00386C53"/>
    <w:rsid w:val="003B6B51"/>
    <w:rsid w:val="003D5903"/>
    <w:rsid w:val="00480580"/>
    <w:rsid w:val="004864AF"/>
    <w:rsid w:val="004C243A"/>
    <w:rsid w:val="004C42D9"/>
    <w:rsid w:val="00526E2B"/>
    <w:rsid w:val="00556439"/>
    <w:rsid w:val="0059757E"/>
    <w:rsid w:val="005D4E79"/>
    <w:rsid w:val="005E5724"/>
    <w:rsid w:val="00633FFD"/>
    <w:rsid w:val="00652C9C"/>
    <w:rsid w:val="006D61F9"/>
    <w:rsid w:val="006E729D"/>
    <w:rsid w:val="00703F16"/>
    <w:rsid w:val="00710F5F"/>
    <w:rsid w:val="00787C30"/>
    <w:rsid w:val="007A0D5E"/>
    <w:rsid w:val="007A5E8C"/>
    <w:rsid w:val="007C37D6"/>
    <w:rsid w:val="008905EF"/>
    <w:rsid w:val="008B5A41"/>
    <w:rsid w:val="00931FF6"/>
    <w:rsid w:val="00957920"/>
    <w:rsid w:val="009638BE"/>
    <w:rsid w:val="00977CA6"/>
    <w:rsid w:val="009B2759"/>
    <w:rsid w:val="009B4DB6"/>
    <w:rsid w:val="009C7072"/>
    <w:rsid w:val="00A25838"/>
    <w:rsid w:val="00B45CE1"/>
    <w:rsid w:val="00B627EC"/>
    <w:rsid w:val="00BC786F"/>
    <w:rsid w:val="00BD2F25"/>
    <w:rsid w:val="00BF2352"/>
    <w:rsid w:val="00C41383"/>
    <w:rsid w:val="00C76BC6"/>
    <w:rsid w:val="00C835D9"/>
    <w:rsid w:val="00C97CAB"/>
    <w:rsid w:val="00CA5019"/>
    <w:rsid w:val="00CB62D8"/>
    <w:rsid w:val="00CD6C5D"/>
    <w:rsid w:val="00CD6FDD"/>
    <w:rsid w:val="00CE1DB1"/>
    <w:rsid w:val="00D515B0"/>
    <w:rsid w:val="00D9403D"/>
    <w:rsid w:val="00DA29A9"/>
    <w:rsid w:val="00DD4872"/>
    <w:rsid w:val="00E0552A"/>
    <w:rsid w:val="00E5708A"/>
    <w:rsid w:val="00E85067"/>
    <w:rsid w:val="00EB2137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FDD"/>
    <w:pPr>
      <w:keepNext/>
      <w:autoSpaceDE w:val="0"/>
      <w:autoSpaceDN w:val="0"/>
      <w:jc w:val="center"/>
      <w:outlineLvl w:val="0"/>
    </w:pPr>
    <w:rPr>
      <w:b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D6C5D"/>
    <w:pPr>
      <w:spacing w:after="140" w:line="288" w:lineRule="auto"/>
    </w:pPr>
  </w:style>
  <w:style w:type="paragraph" w:styleId="a6">
    <w:name w:val="List"/>
    <w:basedOn w:val="a4"/>
    <w:rsid w:val="00CD6C5D"/>
    <w:rPr>
      <w:rFonts w:cs="Mangal"/>
    </w:rPr>
  </w:style>
  <w:style w:type="paragraph" w:customStyle="1" w:styleId="1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  <w:rsid w:val="00CD6C5D"/>
  </w:style>
  <w:style w:type="paragraph" w:styleId="a9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a">
    <w:name w:val="No Spacing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b">
    <w:name w:val="Balloon Text"/>
    <w:basedOn w:val="a"/>
    <w:link w:val="ac"/>
    <w:uiPriority w:val="99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d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uiPriority w:val="99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e">
    <w:name w:val="Table Grid"/>
    <w:basedOn w:val="a1"/>
    <w:uiPriority w:val="5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6F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rgu-content-accordeon">
    <w:name w:val="frgu-content-accordeon"/>
    <w:basedOn w:val="a0"/>
    <w:rsid w:val="00CD6FDD"/>
  </w:style>
  <w:style w:type="paragraph" w:styleId="af">
    <w:name w:val="List Paragraph"/>
    <w:basedOn w:val="a"/>
    <w:uiPriority w:val="1"/>
    <w:qFormat/>
    <w:rsid w:val="00CD6F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rsid w:val="00CD6F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FDD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color w:val="auto"/>
      <w:sz w:val="28"/>
      <w:szCs w:val="28"/>
      <w:lang w:eastAsia="en-US"/>
    </w:rPr>
  </w:style>
  <w:style w:type="paragraph" w:customStyle="1" w:styleId="af0">
    <w:name w:val="???????"/>
    <w:rsid w:val="00CD6FD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???????1"/>
    <w:uiPriority w:val="99"/>
    <w:rsid w:val="00CD6FD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CD6FDD"/>
    <w:rPr>
      <w:rFonts w:ascii="Tahoma" w:eastAsia="Tahoma" w:hAnsi="Tahoma" w:cs="Times New Roman"/>
      <w:color w:val="000000"/>
      <w:sz w:val="16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CD6FD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D6FDD"/>
    <w:rPr>
      <w:color w:val="0000FF" w:themeColor="hyperlink"/>
      <w:u w:val="single"/>
    </w:rPr>
  </w:style>
  <w:style w:type="paragraph" w:customStyle="1" w:styleId="110">
    <w:name w:val="Заголовок 11"/>
    <w:basedOn w:val="a"/>
    <w:uiPriority w:val="1"/>
    <w:qFormat/>
    <w:rsid w:val="00CD6FDD"/>
    <w:pPr>
      <w:widowControl w:val="0"/>
      <w:autoSpaceDE w:val="0"/>
      <w:autoSpaceDN w:val="0"/>
      <w:outlineLvl w:val="1"/>
    </w:pPr>
    <w:rPr>
      <w:color w:val="auto"/>
      <w:sz w:val="30"/>
      <w:szCs w:val="30"/>
      <w:lang w:eastAsia="en-US"/>
    </w:rPr>
  </w:style>
  <w:style w:type="character" w:customStyle="1" w:styleId="4Exact">
    <w:name w:val="Основной текст (4) Exact"/>
    <w:basedOn w:val="a0"/>
    <w:link w:val="4"/>
    <w:rsid w:val="007A5E8C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A5E8C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b/>
      <w:bCs/>
      <w:color w:val="auto"/>
      <w:spacing w:val="9"/>
      <w:sz w:val="46"/>
      <w:szCs w:val="46"/>
      <w:lang w:eastAsia="en-US"/>
    </w:rPr>
  </w:style>
  <w:style w:type="character" w:customStyle="1" w:styleId="8">
    <w:name w:val="Основной текст (8)"/>
    <w:basedOn w:val="a0"/>
    <w:rsid w:val="007A5E8C"/>
    <w:rPr>
      <w:b/>
      <w:bCs/>
      <w:shd w:val="clear" w:color="auto" w:fill="FFFFFF"/>
    </w:rPr>
  </w:style>
  <w:style w:type="character" w:customStyle="1" w:styleId="21">
    <w:name w:val="Заголовок №2"/>
    <w:basedOn w:val="a0"/>
    <w:rsid w:val="007A5E8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2">
    <w:name w:val="Основной текст_"/>
    <w:basedOn w:val="a0"/>
    <w:link w:val="31"/>
    <w:rsid w:val="007A5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7A5E8C"/>
    <w:pPr>
      <w:widowControl w:val="0"/>
      <w:shd w:val="clear" w:color="auto" w:fill="FFFFFF"/>
      <w:spacing w:before="360" w:after="720" w:line="0" w:lineRule="atLeast"/>
      <w:jc w:val="both"/>
    </w:pPr>
    <w:rPr>
      <w:color w:val="auto"/>
      <w:sz w:val="26"/>
      <w:szCs w:val="26"/>
      <w:lang w:eastAsia="en-US"/>
    </w:rPr>
  </w:style>
  <w:style w:type="paragraph" w:customStyle="1" w:styleId="ConsNormal">
    <w:name w:val="ConsNormal"/>
    <w:rsid w:val="005975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rsid w:val="005975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6E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59"/>
    <w:rsid w:val="001722F8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FDD"/>
    <w:pPr>
      <w:keepNext/>
      <w:autoSpaceDE w:val="0"/>
      <w:autoSpaceDN w:val="0"/>
      <w:jc w:val="center"/>
      <w:outlineLvl w:val="0"/>
    </w:pPr>
    <w:rPr>
      <w:b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D6C5D"/>
    <w:pPr>
      <w:spacing w:after="140" w:line="288" w:lineRule="auto"/>
    </w:pPr>
  </w:style>
  <w:style w:type="paragraph" w:styleId="a6">
    <w:name w:val="List"/>
    <w:basedOn w:val="a4"/>
    <w:rsid w:val="00CD6C5D"/>
    <w:rPr>
      <w:rFonts w:cs="Mangal"/>
    </w:rPr>
  </w:style>
  <w:style w:type="paragraph" w:customStyle="1" w:styleId="1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  <w:rsid w:val="00CD6C5D"/>
  </w:style>
  <w:style w:type="paragraph" w:styleId="a9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a">
    <w:name w:val="No Spacing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b">
    <w:name w:val="Balloon Text"/>
    <w:basedOn w:val="a"/>
    <w:link w:val="ac"/>
    <w:uiPriority w:val="99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d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uiPriority w:val="99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e">
    <w:name w:val="Table Grid"/>
    <w:basedOn w:val="a1"/>
    <w:uiPriority w:val="5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6F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rgu-content-accordeon">
    <w:name w:val="frgu-content-accordeon"/>
    <w:basedOn w:val="a0"/>
    <w:rsid w:val="00CD6FDD"/>
  </w:style>
  <w:style w:type="paragraph" w:styleId="af">
    <w:name w:val="List Paragraph"/>
    <w:basedOn w:val="a"/>
    <w:uiPriority w:val="1"/>
    <w:qFormat/>
    <w:rsid w:val="00CD6F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rsid w:val="00CD6F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FDD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color w:val="auto"/>
      <w:sz w:val="28"/>
      <w:szCs w:val="28"/>
      <w:lang w:eastAsia="en-US"/>
    </w:rPr>
  </w:style>
  <w:style w:type="paragraph" w:customStyle="1" w:styleId="af0">
    <w:name w:val="???????"/>
    <w:rsid w:val="00CD6FD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???????1"/>
    <w:uiPriority w:val="99"/>
    <w:rsid w:val="00CD6FD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CD6FDD"/>
    <w:rPr>
      <w:rFonts w:ascii="Tahoma" w:eastAsia="Tahoma" w:hAnsi="Tahoma" w:cs="Times New Roman"/>
      <w:color w:val="000000"/>
      <w:sz w:val="16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CD6FD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D6FDD"/>
    <w:rPr>
      <w:color w:val="0000FF" w:themeColor="hyperlink"/>
      <w:u w:val="single"/>
    </w:rPr>
  </w:style>
  <w:style w:type="paragraph" w:customStyle="1" w:styleId="110">
    <w:name w:val="Заголовок 11"/>
    <w:basedOn w:val="a"/>
    <w:uiPriority w:val="1"/>
    <w:qFormat/>
    <w:rsid w:val="00CD6FDD"/>
    <w:pPr>
      <w:widowControl w:val="0"/>
      <w:autoSpaceDE w:val="0"/>
      <w:autoSpaceDN w:val="0"/>
      <w:outlineLvl w:val="1"/>
    </w:pPr>
    <w:rPr>
      <w:color w:val="auto"/>
      <w:sz w:val="30"/>
      <w:szCs w:val="30"/>
      <w:lang w:eastAsia="en-US"/>
    </w:rPr>
  </w:style>
  <w:style w:type="character" w:customStyle="1" w:styleId="4Exact">
    <w:name w:val="Основной текст (4) Exact"/>
    <w:basedOn w:val="a0"/>
    <w:link w:val="4"/>
    <w:rsid w:val="007A5E8C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A5E8C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b/>
      <w:bCs/>
      <w:color w:val="auto"/>
      <w:spacing w:val="9"/>
      <w:sz w:val="46"/>
      <w:szCs w:val="46"/>
      <w:lang w:eastAsia="en-US"/>
    </w:rPr>
  </w:style>
  <w:style w:type="character" w:customStyle="1" w:styleId="8">
    <w:name w:val="Основной текст (8)"/>
    <w:basedOn w:val="a0"/>
    <w:rsid w:val="007A5E8C"/>
    <w:rPr>
      <w:b/>
      <w:bCs/>
      <w:shd w:val="clear" w:color="auto" w:fill="FFFFFF"/>
    </w:rPr>
  </w:style>
  <w:style w:type="character" w:customStyle="1" w:styleId="21">
    <w:name w:val="Заголовок №2"/>
    <w:basedOn w:val="a0"/>
    <w:rsid w:val="007A5E8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2">
    <w:name w:val="Основной текст_"/>
    <w:basedOn w:val="a0"/>
    <w:link w:val="31"/>
    <w:rsid w:val="007A5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7A5E8C"/>
    <w:pPr>
      <w:widowControl w:val="0"/>
      <w:shd w:val="clear" w:color="auto" w:fill="FFFFFF"/>
      <w:spacing w:before="360" w:after="720" w:line="0" w:lineRule="atLeast"/>
      <w:jc w:val="both"/>
    </w:pPr>
    <w:rPr>
      <w:color w:val="auto"/>
      <w:sz w:val="26"/>
      <w:szCs w:val="26"/>
      <w:lang w:eastAsia="en-US"/>
    </w:rPr>
  </w:style>
  <w:style w:type="paragraph" w:customStyle="1" w:styleId="ConsNormal">
    <w:name w:val="ConsNormal"/>
    <w:rsid w:val="005975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rsid w:val="005975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6E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59"/>
    <w:rsid w:val="001722F8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49&amp;dst=10012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8949&amp;dst=100124" TargetMode="External"/><Relationship Id="rId12" Type="http://schemas.openxmlformats.org/officeDocument/2006/relationships/hyperlink" Target="https://login.consultant.ru/link/?req=doc&amp;base=LAW&amp;n=468949&amp;dst=100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8949&amp;dst=1001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8949&amp;dst=100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949&amp;dst=1001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Лариса</cp:lastModifiedBy>
  <cp:revision>2</cp:revision>
  <cp:lastPrinted>2024-09-04T06:11:00Z</cp:lastPrinted>
  <dcterms:created xsi:type="dcterms:W3CDTF">2024-09-05T10:32:00Z</dcterms:created>
  <dcterms:modified xsi:type="dcterms:W3CDTF">2024-09-05T10:32:00Z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