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17" w:rsidRPr="00767817" w:rsidRDefault="00767817" w:rsidP="00767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67817">
        <w:rPr>
          <w:rFonts w:ascii="Times New Roman" w:hAnsi="Times New Roman"/>
          <w:b/>
          <w:color w:val="000000"/>
          <w:sz w:val="40"/>
          <w:szCs w:val="40"/>
        </w:rPr>
        <w:t>Совет Муромцевского городского поселения</w:t>
      </w:r>
    </w:p>
    <w:p w:rsidR="00767817" w:rsidRPr="00767817" w:rsidRDefault="00767817" w:rsidP="00767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67817">
        <w:rPr>
          <w:rFonts w:ascii="Times New Roman" w:hAnsi="Times New Roman"/>
          <w:b/>
          <w:color w:val="000000"/>
          <w:sz w:val="40"/>
          <w:szCs w:val="40"/>
        </w:rPr>
        <w:t>Муромцевского муниципального района</w:t>
      </w:r>
    </w:p>
    <w:p w:rsidR="00767817" w:rsidRPr="00767817" w:rsidRDefault="00767817" w:rsidP="00767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67817">
        <w:rPr>
          <w:rFonts w:ascii="Times New Roman" w:hAnsi="Times New Roman"/>
          <w:b/>
          <w:color w:val="000000"/>
          <w:sz w:val="40"/>
          <w:szCs w:val="40"/>
        </w:rPr>
        <w:t>Омской области</w:t>
      </w:r>
    </w:p>
    <w:p w:rsidR="00767817" w:rsidRPr="00767817" w:rsidRDefault="00767817" w:rsidP="00767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67817">
        <w:rPr>
          <w:rFonts w:ascii="Times New Roman" w:hAnsi="Times New Roman"/>
          <w:b/>
          <w:color w:val="000000"/>
          <w:sz w:val="40"/>
          <w:szCs w:val="40"/>
        </w:rPr>
        <w:t xml:space="preserve">(пятьдесят </w:t>
      </w:r>
      <w:r w:rsidR="005C6263">
        <w:rPr>
          <w:rFonts w:ascii="Times New Roman" w:hAnsi="Times New Roman"/>
          <w:b/>
          <w:color w:val="000000"/>
          <w:sz w:val="40"/>
          <w:szCs w:val="40"/>
        </w:rPr>
        <w:t>третья</w:t>
      </w:r>
      <w:r w:rsidRPr="00767817">
        <w:rPr>
          <w:rFonts w:ascii="Times New Roman" w:hAnsi="Times New Roman"/>
          <w:b/>
          <w:color w:val="000000"/>
          <w:sz w:val="40"/>
          <w:szCs w:val="40"/>
        </w:rPr>
        <w:t xml:space="preserve"> сессия четвертого созыва)</w:t>
      </w:r>
    </w:p>
    <w:p w:rsidR="00767817" w:rsidRPr="00767817" w:rsidRDefault="00767817" w:rsidP="00767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67817" w:rsidRPr="00767817" w:rsidTr="002E258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67817" w:rsidRPr="00767817" w:rsidRDefault="00767817" w:rsidP="0076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67817" w:rsidRPr="00767817" w:rsidRDefault="00767817" w:rsidP="00767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767817">
        <w:rPr>
          <w:rFonts w:ascii="Times New Roman" w:hAnsi="Times New Roman"/>
          <w:b/>
          <w:color w:val="000000"/>
          <w:spacing w:val="38"/>
          <w:sz w:val="36"/>
          <w:szCs w:val="36"/>
        </w:rPr>
        <w:t>РЕШЕНИЕ</w:t>
      </w:r>
    </w:p>
    <w:p w:rsidR="00481261" w:rsidRDefault="00481261" w:rsidP="00C97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261" w:rsidRDefault="00481261" w:rsidP="00C97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FE" w:rsidRPr="00C979FE" w:rsidRDefault="007D6E99" w:rsidP="00C97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</w:t>
      </w:r>
      <w:r w:rsidR="00103B7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103B76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</w:t>
      </w:r>
      <w:r w:rsidR="00103B76">
        <w:rPr>
          <w:rFonts w:ascii="Times New Roman" w:hAnsi="Times New Roman"/>
          <w:sz w:val="28"/>
          <w:szCs w:val="28"/>
        </w:rPr>
        <w:t>3</w:t>
      </w:r>
      <w:r w:rsidR="005C6263">
        <w:rPr>
          <w:rFonts w:ascii="Times New Roman" w:hAnsi="Times New Roman"/>
          <w:sz w:val="28"/>
          <w:szCs w:val="28"/>
        </w:rPr>
        <w:t xml:space="preserve">  № 126</w:t>
      </w:r>
    </w:p>
    <w:p w:rsidR="00FD3331" w:rsidRPr="00FD3331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B55276">
        <w:rPr>
          <w:rFonts w:ascii="Times New Roman" w:hAnsi="Times New Roman"/>
          <w:bCs/>
          <w:sz w:val="28"/>
          <w:szCs w:val="28"/>
        </w:rPr>
        <w:t>По</w:t>
      </w:r>
      <w:r w:rsidR="009D1F3B">
        <w:rPr>
          <w:rFonts w:ascii="Times New Roman" w:hAnsi="Times New Roman"/>
          <w:bCs/>
          <w:sz w:val="28"/>
          <w:szCs w:val="28"/>
        </w:rPr>
        <w:t>рядка</w:t>
      </w:r>
      <w:r w:rsidR="00481261">
        <w:rPr>
          <w:rFonts w:ascii="Times New Roman" w:hAnsi="Times New Roman"/>
          <w:bCs/>
          <w:sz w:val="28"/>
          <w:szCs w:val="28"/>
        </w:rPr>
        <w:t xml:space="preserve"> </w:t>
      </w:r>
      <w:r w:rsidR="00EE359A">
        <w:rPr>
          <w:rFonts w:ascii="Times New Roman" w:hAnsi="Times New Roman"/>
          <w:bCs/>
          <w:sz w:val="28"/>
          <w:szCs w:val="28"/>
        </w:rPr>
        <w:t xml:space="preserve">реализации </w:t>
      </w:r>
      <w:r w:rsidR="009878C4">
        <w:rPr>
          <w:rFonts w:ascii="Times New Roman" w:hAnsi="Times New Roman"/>
          <w:bCs/>
          <w:sz w:val="28"/>
          <w:szCs w:val="28"/>
        </w:rPr>
        <w:t>и</w:t>
      </w:r>
      <w:r w:rsidR="00B37FE3" w:rsidRPr="00B55276">
        <w:rPr>
          <w:rFonts w:ascii="Times New Roman" w:hAnsi="Times New Roman"/>
          <w:bCs/>
          <w:sz w:val="28"/>
          <w:szCs w:val="28"/>
        </w:rPr>
        <w:t>нициативных проектов</w:t>
      </w:r>
      <w:r w:rsidRPr="00B55276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103B76">
        <w:rPr>
          <w:rFonts w:ascii="Times New Roman" w:hAnsi="Times New Roman"/>
          <w:bCs/>
          <w:sz w:val="28"/>
          <w:szCs w:val="28"/>
        </w:rPr>
        <w:t>Муромцевском</w:t>
      </w:r>
      <w:proofErr w:type="spellEnd"/>
      <w:r w:rsidR="00103B76">
        <w:rPr>
          <w:rFonts w:ascii="Times New Roman" w:hAnsi="Times New Roman"/>
          <w:bCs/>
          <w:sz w:val="28"/>
          <w:szCs w:val="28"/>
        </w:rPr>
        <w:t xml:space="preserve"> городском</w:t>
      </w:r>
      <w:r w:rsidR="009878C4">
        <w:rPr>
          <w:rFonts w:ascii="Times New Roman" w:hAnsi="Times New Roman"/>
          <w:bCs/>
          <w:sz w:val="28"/>
          <w:szCs w:val="28"/>
        </w:rPr>
        <w:t xml:space="preserve"> поселении Муромцевского муниципального района Омской области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5A8C" w:rsidRPr="00495A8C" w:rsidRDefault="000E6C47" w:rsidP="009904F0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EC457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от 06.10.2003 № 131-ФЗ «Об общих принципах организации местного самоуправления в Российской </w:t>
        </w:r>
        <w:proofErr w:type="spellStart"/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Федерации»,</w:t>
        </w:r>
      </w:hyperlink>
      <w:r w:rsidRPr="000E6C47">
        <w:rPr>
          <w:rFonts w:ascii="Times New Roman" w:hAnsi="Times New Roman"/>
          <w:sz w:val="28"/>
          <w:szCs w:val="28"/>
        </w:rPr>
        <w:t>с</w:t>
      </w:r>
      <w:proofErr w:type="spellEnd"/>
      <w:r w:rsidRPr="000E6C47">
        <w:rPr>
          <w:rFonts w:ascii="Times New Roman" w:hAnsi="Times New Roman"/>
          <w:sz w:val="28"/>
          <w:szCs w:val="28"/>
        </w:rPr>
        <w:t xml:space="preserve"> целью активизации участия жителей</w:t>
      </w:r>
      <w:r w:rsidR="00481261">
        <w:rPr>
          <w:rFonts w:ascii="Times New Roman" w:hAnsi="Times New Roman"/>
          <w:sz w:val="28"/>
          <w:szCs w:val="28"/>
        </w:rPr>
        <w:t xml:space="preserve"> </w:t>
      </w:r>
      <w:r w:rsidR="00A163C6">
        <w:rPr>
          <w:rFonts w:ascii="Times New Roman" w:hAnsi="Times New Roman"/>
          <w:bCs/>
          <w:sz w:val="28"/>
          <w:szCs w:val="28"/>
        </w:rPr>
        <w:t xml:space="preserve">Муромцевского городского </w:t>
      </w:r>
      <w:r w:rsidR="0067605E">
        <w:rPr>
          <w:rFonts w:ascii="Times New Roman" w:hAnsi="Times New Roman"/>
          <w:sz w:val="28"/>
          <w:szCs w:val="28"/>
        </w:rPr>
        <w:t xml:space="preserve">поселения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</w:t>
      </w:r>
      <w:r w:rsidR="00481261">
        <w:rPr>
          <w:rFonts w:ascii="Times New Roman" w:hAnsi="Times New Roman"/>
          <w:sz w:val="28"/>
          <w:szCs w:val="28"/>
        </w:rPr>
        <w:t xml:space="preserve"> </w:t>
      </w:r>
      <w:r w:rsidR="00A163C6">
        <w:rPr>
          <w:rFonts w:ascii="Times New Roman" w:hAnsi="Times New Roman"/>
          <w:bCs/>
          <w:sz w:val="28"/>
          <w:szCs w:val="28"/>
        </w:rPr>
        <w:t xml:space="preserve">Муромцевского городского </w:t>
      </w:r>
      <w:r w:rsidR="0067605E">
        <w:rPr>
          <w:rFonts w:ascii="Times New Roman" w:hAnsi="Times New Roman"/>
          <w:sz w:val="28"/>
          <w:szCs w:val="28"/>
        </w:rPr>
        <w:t xml:space="preserve">поселения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BD602F">
        <w:rPr>
          <w:rFonts w:ascii="Times New Roman" w:hAnsi="Times New Roman"/>
          <w:sz w:val="28"/>
          <w:szCs w:val="28"/>
        </w:rPr>
        <w:t xml:space="preserve">уководствуясь </w:t>
      </w:r>
      <w:r w:rsidR="00495A8C" w:rsidRPr="00495A8C">
        <w:rPr>
          <w:rFonts w:ascii="Times New Roman" w:hAnsi="Times New Roman"/>
          <w:sz w:val="28"/>
          <w:szCs w:val="28"/>
        </w:rPr>
        <w:t xml:space="preserve">Уставом </w:t>
      </w:r>
      <w:r w:rsidR="00277FCC">
        <w:rPr>
          <w:rFonts w:ascii="Times New Roman" w:hAnsi="Times New Roman"/>
          <w:bCs/>
          <w:sz w:val="28"/>
          <w:szCs w:val="28"/>
        </w:rPr>
        <w:t>Муромцевского городского</w:t>
      </w:r>
      <w:r w:rsidR="00495A8C" w:rsidRPr="00495A8C">
        <w:rPr>
          <w:rFonts w:ascii="Times New Roman" w:hAnsi="Times New Roman"/>
          <w:sz w:val="28"/>
          <w:szCs w:val="28"/>
        </w:rPr>
        <w:t xml:space="preserve"> поселения Муромцевского муниципального</w:t>
      </w:r>
      <w:proofErr w:type="gramEnd"/>
      <w:r w:rsidR="00495A8C" w:rsidRPr="00495A8C">
        <w:rPr>
          <w:rFonts w:ascii="Times New Roman" w:hAnsi="Times New Roman"/>
          <w:sz w:val="28"/>
          <w:szCs w:val="28"/>
        </w:rPr>
        <w:t xml:space="preserve"> района Омской области, Совет </w:t>
      </w:r>
      <w:r w:rsidR="007616B7">
        <w:rPr>
          <w:rFonts w:ascii="Times New Roman" w:hAnsi="Times New Roman"/>
          <w:bCs/>
          <w:sz w:val="28"/>
          <w:szCs w:val="28"/>
        </w:rPr>
        <w:t xml:space="preserve">Муромцевского городского </w:t>
      </w:r>
      <w:r w:rsidR="00495A8C" w:rsidRPr="00495A8C">
        <w:rPr>
          <w:rFonts w:ascii="Times New Roman" w:hAnsi="Times New Roman"/>
          <w:sz w:val="28"/>
          <w:szCs w:val="28"/>
        </w:rPr>
        <w:t>поселения Муромцевского муниципального района Омской области  РЕШИЛ:</w:t>
      </w:r>
    </w:p>
    <w:p w:rsidR="004521CF" w:rsidRPr="004521CF" w:rsidRDefault="00D270D5" w:rsidP="004521CF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1CF">
        <w:rPr>
          <w:rFonts w:ascii="Times New Roman" w:hAnsi="Times New Roman"/>
          <w:sz w:val="28"/>
          <w:szCs w:val="28"/>
        </w:rPr>
        <w:t xml:space="preserve">Утвердить </w:t>
      </w:r>
      <w:r w:rsidR="009D1F3B" w:rsidRPr="004521CF">
        <w:rPr>
          <w:rFonts w:ascii="Times New Roman" w:hAnsi="Times New Roman"/>
          <w:bCs/>
          <w:sz w:val="28"/>
          <w:szCs w:val="28"/>
        </w:rPr>
        <w:t>Порядок</w:t>
      </w:r>
      <w:r w:rsidR="00B37FE3" w:rsidRPr="004521CF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81261" w:rsidRPr="004521CF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4521CF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4521CF">
        <w:rPr>
          <w:rFonts w:ascii="Times New Roman" w:hAnsi="Times New Roman"/>
          <w:bCs/>
          <w:sz w:val="28"/>
          <w:szCs w:val="28"/>
        </w:rPr>
        <w:t xml:space="preserve"> в</w:t>
      </w:r>
      <w:r w:rsidR="00481261" w:rsidRPr="004521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616B7" w:rsidRPr="004521CF">
        <w:rPr>
          <w:rFonts w:ascii="Times New Roman" w:hAnsi="Times New Roman"/>
          <w:bCs/>
          <w:sz w:val="28"/>
          <w:szCs w:val="28"/>
        </w:rPr>
        <w:t>Муромцевском</w:t>
      </w:r>
      <w:proofErr w:type="spellEnd"/>
      <w:r w:rsidR="007616B7" w:rsidRPr="004521CF">
        <w:rPr>
          <w:rFonts w:ascii="Times New Roman" w:hAnsi="Times New Roman"/>
          <w:bCs/>
          <w:sz w:val="28"/>
          <w:szCs w:val="28"/>
        </w:rPr>
        <w:t xml:space="preserve"> городском </w:t>
      </w:r>
      <w:r w:rsidR="008B7C98" w:rsidRPr="004521CF">
        <w:rPr>
          <w:rFonts w:ascii="Times New Roman" w:hAnsi="Times New Roman"/>
          <w:sz w:val="28"/>
          <w:szCs w:val="28"/>
        </w:rPr>
        <w:t>поселении Муромцевского муниципального района Омской области</w:t>
      </w:r>
      <w:r w:rsidRPr="004521CF">
        <w:rPr>
          <w:rFonts w:ascii="Times New Roman" w:hAnsi="Times New Roman"/>
          <w:sz w:val="28"/>
          <w:szCs w:val="28"/>
        </w:rPr>
        <w:t xml:space="preserve">. </w:t>
      </w:r>
    </w:p>
    <w:p w:rsidR="004521CF" w:rsidRDefault="004521CF" w:rsidP="004521CF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1CF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proofErr w:type="gramStart"/>
      <w:r w:rsidRPr="004521CF">
        <w:rPr>
          <w:rFonts w:ascii="Times New Roman" w:hAnsi="Times New Roman"/>
          <w:sz w:val="28"/>
          <w:szCs w:val="28"/>
        </w:rPr>
        <w:t>в</w:t>
      </w:r>
      <w:proofErr w:type="gramEnd"/>
      <w:r w:rsidRPr="004521C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4521CF">
        <w:rPr>
          <w:rFonts w:ascii="Times New Roman" w:hAnsi="Times New Roman"/>
          <w:sz w:val="28"/>
          <w:szCs w:val="28"/>
        </w:rPr>
        <w:t>Муниципальный</w:t>
      </w:r>
      <w:proofErr w:type="gramEnd"/>
      <w:r w:rsidRPr="004521CF">
        <w:rPr>
          <w:rFonts w:ascii="Times New Roman" w:hAnsi="Times New Roman"/>
          <w:sz w:val="28"/>
          <w:szCs w:val="28"/>
        </w:rPr>
        <w:t xml:space="preserve"> вестник Муромцевского городского поселения Муромцевского муниципального района Омской области».</w:t>
      </w:r>
    </w:p>
    <w:p w:rsidR="004521CF" w:rsidRPr="004521CF" w:rsidRDefault="004521CF" w:rsidP="004521CF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1CF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270D5" w:rsidRPr="004521CF" w:rsidRDefault="00D270D5" w:rsidP="004521C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481261" w:rsidRDefault="00481261" w:rsidP="009117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81261" w:rsidRDefault="00481261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481261" w:rsidRDefault="00481261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481261" w:rsidRPr="00D270D5" w:rsidRDefault="00481261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1174F" w:rsidRPr="0091174F" w:rsidRDefault="0091174F" w:rsidP="00911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4F">
        <w:rPr>
          <w:rFonts w:ascii="Times New Roman" w:hAnsi="Times New Roman"/>
          <w:sz w:val="28"/>
          <w:szCs w:val="28"/>
        </w:rPr>
        <w:t xml:space="preserve">Глава Муромцевского </w:t>
      </w:r>
    </w:p>
    <w:p w:rsidR="0091174F" w:rsidRPr="0091174F" w:rsidRDefault="0091174F" w:rsidP="00911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4F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 Ф.А. </w:t>
      </w:r>
      <w:proofErr w:type="spellStart"/>
      <w:r w:rsidRPr="0091174F">
        <w:rPr>
          <w:rFonts w:ascii="Times New Roman" w:hAnsi="Times New Roman"/>
          <w:sz w:val="28"/>
          <w:szCs w:val="28"/>
        </w:rPr>
        <w:t>Горбанин</w:t>
      </w:r>
      <w:proofErr w:type="spellEnd"/>
    </w:p>
    <w:p w:rsidR="0091174F" w:rsidRPr="0091174F" w:rsidRDefault="0091174F" w:rsidP="00911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74F" w:rsidRPr="0091174F" w:rsidRDefault="0091174F" w:rsidP="00911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4F">
        <w:rPr>
          <w:rFonts w:ascii="Times New Roman" w:hAnsi="Times New Roman"/>
          <w:sz w:val="28"/>
          <w:szCs w:val="28"/>
        </w:rPr>
        <w:lastRenderedPageBreak/>
        <w:t>Председатель Совета</w:t>
      </w:r>
    </w:p>
    <w:p w:rsidR="0091174F" w:rsidRPr="0091174F" w:rsidRDefault="0091174F" w:rsidP="00911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4F">
        <w:rPr>
          <w:rFonts w:ascii="Times New Roman" w:hAnsi="Times New Roman"/>
          <w:sz w:val="28"/>
          <w:szCs w:val="28"/>
        </w:rPr>
        <w:t>Муромцевского городского поселения                                         Н.А. Демидова</w:t>
      </w: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25E4C" w:rsidRDefault="00A25E4C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25E4C" w:rsidRDefault="00A25E4C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979FE" w:rsidRDefault="00C979FE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Pr="000F1B5F" w:rsidRDefault="000F1B5F" w:rsidP="000F1B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1B5F">
        <w:rPr>
          <w:rFonts w:ascii="Times New Roman" w:hAnsi="Times New Roman"/>
          <w:sz w:val="24"/>
          <w:szCs w:val="24"/>
        </w:rPr>
        <w:t>Приложение</w:t>
      </w:r>
    </w:p>
    <w:p w:rsidR="000F1B5F" w:rsidRPr="000F1B5F" w:rsidRDefault="000F1B5F" w:rsidP="000F1B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1B5F">
        <w:rPr>
          <w:rFonts w:ascii="Times New Roman" w:hAnsi="Times New Roman"/>
          <w:sz w:val="24"/>
          <w:szCs w:val="24"/>
        </w:rPr>
        <w:t>к решению Совета</w:t>
      </w:r>
    </w:p>
    <w:p w:rsidR="000F1B5F" w:rsidRPr="000F1B5F" w:rsidRDefault="007D6E99" w:rsidP="000F1B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91174F">
        <w:rPr>
          <w:rFonts w:ascii="Times New Roman" w:hAnsi="Times New Roman"/>
          <w:sz w:val="24"/>
          <w:szCs w:val="24"/>
        </w:rPr>
        <w:t>9.09</w:t>
      </w:r>
      <w:r>
        <w:rPr>
          <w:rFonts w:ascii="Times New Roman" w:hAnsi="Times New Roman"/>
          <w:sz w:val="24"/>
          <w:szCs w:val="24"/>
        </w:rPr>
        <w:t>.202</w:t>
      </w:r>
      <w:r w:rsidR="0091174F">
        <w:rPr>
          <w:rFonts w:ascii="Times New Roman" w:hAnsi="Times New Roman"/>
          <w:sz w:val="24"/>
          <w:szCs w:val="24"/>
        </w:rPr>
        <w:t>3</w:t>
      </w:r>
      <w:r w:rsidR="005C6263">
        <w:rPr>
          <w:rFonts w:ascii="Times New Roman" w:hAnsi="Times New Roman"/>
          <w:sz w:val="24"/>
          <w:szCs w:val="24"/>
        </w:rPr>
        <w:t xml:space="preserve"> № 126</w:t>
      </w: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544" w:rsidRPr="00080C8D" w:rsidRDefault="00524544" w:rsidP="005536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0C8D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524544" w:rsidRPr="00080C8D" w:rsidRDefault="00524544" w:rsidP="00553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0C8D">
        <w:rPr>
          <w:rFonts w:ascii="Times New Roman" w:hAnsi="Times New Roman"/>
          <w:b/>
          <w:bCs/>
          <w:sz w:val="28"/>
          <w:szCs w:val="28"/>
        </w:rPr>
        <w:t>реализации инициативных проектов в</w:t>
      </w:r>
      <w:r w:rsidR="0048126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616B7" w:rsidRPr="007616B7">
        <w:rPr>
          <w:rFonts w:ascii="Times New Roman" w:hAnsi="Times New Roman"/>
          <w:b/>
          <w:bCs/>
          <w:sz w:val="28"/>
          <w:szCs w:val="28"/>
        </w:rPr>
        <w:t>Муромцевском</w:t>
      </w:r>
      <w:proofErr w:type="spellEnd"/>
      <w:r w:rsidR="007616B7" w:rsidRPr="007616B7">
        <w:rPr>
          <w:rFonts w:ascii="Times New Roman" w:hAnsi="Times New Roman"/>
          <w:b/>
          <w:bCs/>
          <w:sz w:val="28"/>
          <w:szCs w:val="28"/>
        </w:rPr>
        <w:t xml:space="preserve"> городском</w:t>
      </w:r>
      <w:r w:rsidR="007616B7">
        <w:rPr>
          <w:rFonts w:ascii="Times New Roman" w:hAnsi="Times New Roman"/>
          <w:bCs/>
          <w:sz w:val="28"/>
          <w:szCs w:val="28"/>
        </w:rPr>
        <w:t xml:space="preserve"> </w:t>
      </w:r>
      <w:r w:rsidRPr="00080C8D">
        <w:rPr>
          <w:rFonts w:ascii="Times New Roman" w:hAnsi="Times New Roman"/>
          <w:b/>
          <w:sz w:val="28"/>
          <w:szCs w:val="28"/>
        </w:rPr>
        <w:t>поселении Муромцевского муниципального района Омской области</w:t>
      </w:r>
    </w:p>
    <w:p w:rsidR="00F41B1C" w:rsidRPr="0085460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37B" w:rsidRDefault="00D73F10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</w:t>
      </w:r>
      <w:r w:rsidR="009C1702">
        <w:rPr>
          <w:sz w:val="28"/>
          <w:szCs w:val="28"/>
        </w:rPr>
        <w:t>с</w:t>
      </w:r>
      <w:r w:rsidR="00EC4578">
        <w:rPr>
          <w:sz w:val="28"/>
          <w:szCs w:val="28"/>
        </w:rPr>
        <w:t xml:space="preserve">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7616B7">
        <w:rPr>
          <w:bCs/>
          <w:sz w:val="28"/>
          <w:szCs w:val="28"/>
        </w:rPr>
        <w:t xml:space="preserve">Муромцевского городского </w:t>
      </w:r>
      <w:r w:rsidR="00414245">
        <w:rPr>
          <w:rStyle w:val="ac"/>
          <w:color w:val="auto"/>
          <w:sz w:val="28"/>
          <w:szCs w:val="28"/>
          <w:u w:val="none"/>
        </w:rPr>
        <w:t>поселения Муромцевского муниципального района Омской области</w:t>
      </w:r>
      <w:r w:rsidR="00B228E7">
        <w:rPr>
          <w:rStyle w:val="ac"/>
          <w:color w:val="auto"/>
          <w:sz w:val="28"/>
          <w:szCs w:val="28"/>
          <w:u w:val="none"/>
        </w:rPr>
        <w:t xml:space="preserve"> или</w:t>
      </w:r>
      <w:r w:rsidR="00970418">
        <w:rPr>
          <w:sz w:val="28"/>
          <w:szCs w:val="28"/>
        </w:rPr>
        <w:t xml:space="preserve"> его части</w:t>
      </w:r>
      <w:r w:rsidR="00E97FC0">
        <w:rPr>
          <w:sz w:val="28"/>
          <w:szCs w:val="28"/>
        </w:rPr>
        <w:t>,</w:t>
      </w:r>
      <w:r w:rsidR="00481261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540D55">
        <w:rPr>
          <w:sz w:val="28"/>
          <w:szCs w:val="28"/>
        </w:rPr>
        <w:t xml:space="preserve">инициативных </w:t>
      </w:r>
      <w:r w:rsidR="00FF6B95" w:rsidRPr="00540D55">
        <w:rPr>
          <w:sz w:val="28"/>
          <w:szCs w:val="28"/>
        </w:rPr>
        <w:t>проектов</w:t>
      </w:r>
      <w:r w:rsidR="003F1770" w:rsidRPr="00540D55">
        <w:rPr>
          <w:sz w:val="28"/>
          <w:szCs w:val="28"/>
        </w:rPr>
        <w:t>.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540D55">
        <w:rPr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C10AD6">
        <w:rPr>
          <w:sz w:val="28"/>
          <w:szCs w:val="28"/>
        </w:rPr>
        <w:t>А</w:t>
      </w:r>
      <w:r w:rsidR="00AB0925" w:rsidRPr="00705412">
        <w:rPr>
          <w:sz w:val="28"/>
          <w:szCs w:val="28"/>
        </w:rPr>
        <w:t>дминистраци</w:t>
      </w:r>
      <w:r w:rsidR="00970418" w:rsidRPr="00705412">
        <w:rPr>
          <w:sz w:val="28"/>
          <w:szCs w:val="28"/>
        </w:rPr>
        <w:t>ю</w:t>
      </w:r>
      <w:r w:rsidR="00481261">
        <w:rPr>
          <w:sz w:val="28"/>
          <w:szCs w:val="28"/>
        </w:rPr>
        <w:t xml:space="preserve"> </w:t>
      </w:r>
      <w:r w:rsidR="007616B7">
        <w:rPr>
          <w:bCs/>
          <w:sz w:val="28"/>
          <w:szCs w:val="28"/>
        </w:rPr>
        <w:t xml:space="preserve">Муромцевского городского </w:t>
      </w:r>
      <w:r w:rsidR="00C10AD6">
        <w:rPr>
          <w:sz w:val="28"/>
          <w:szCs w:val="28"/>
        </w:rPr>
        <w:t>поселения</w:t>
      </w:r>
      <w:r w:rsidRPr="00705412">
        <w:rPr>
          <w:sz w:val="28"/>
          <w:szCs w:val="28"/>
        </w:rPr>
        <w:t>,</w:t>
      </w:r>
      <w:r w:rsidR="00481261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</w:t>
      </w:r>
      <w:r w:rsidR="00481261">
        <w:rPr>
          <w:sz w:val="28"/>
          <w:szCs w:val="28"/>
        </w:rPr>
        <w:t xml:space="preserve"> </w:t>
      </w:r>
      <w:r w:rsidR="007616B7">
        <w:rPr>
          <w:bCs/>
          <w:sz w:val="28"/>
          <w:szCs w:val="28"/>
        </w:rPr>
        <w:t xml:space="preserve">Муромцевского городского </w:t>
      </w:r>
      <w:r w:rsidR="006E10C7">
        <w:rPr>
          <w:sz w:val="28"/>
          <w:szCs w:val="28"/>
        </w:rPr>
        <w:t>поселения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 xml:space="preserve">иных вопросов, право </w:t>
      </w:r>
      <w:proofErr w:type="gramStart"/>
      <w:r w:rsidR="0038724D" w:rsidRPr="00705412">
        <w:rPr>
          <w:sz w:val="28"/>
          <w:szCs w:val="28"/>
        </w:rPr>
        <w:t>решения</w:t>
      </w:r>
      <w:proofErr w:type="gramEnd"/>
      <w:r w:rsidR="0038724D" w:rsidRPr="00705412">
        <w:rPr>
          <w:sz w:val="28"/>
          <w:szCs w:val="28"/>
        </w:rPr>
        <w:t xml:space="preserve">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EC4578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</w:t>
      </w:r>
      <w:proofErr w:type="gramStart"/>
      <w:r w:rsidR="008A45EE" w:rsidRPr="00DB03DE">
        <w:rPr>
          <w:sz w:val="28"/>
          <w:szCs w:val="28"/>
        </w:rPr>
        <w:t>решения</w:t>
      </w:r>
      <w:proofErr w:type="gramEnd"/>
      <w:r w:rsidR="008A45EE"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EC4578">
        <w:rPr>
          <w:rFonts w:ascii="Times New Roman" w:hAnsi="Times New Roman"/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</w:t>
      </w:r>
      <w:r w:rsidR="00206187">
        <w:rPr>
          <w:rFonts w:ascii="Times New Roman" w:hAnsi="Times New Roman"/>
          <w:sz w:val="28"/>
          <w:szCs w:val="28"/>
        </w:rPr>
        <w:t>А</w:t>
      </w:r>
      <w:r w:rsidR="00D73F10" w:rsidRPr="00D73F10">
        <w:rPr>
          <w:rFonts w:ascii="Times New Roman" w:hAnsi="Times New Roman"/>
          <w:sz w:val="28"/>
          <w:szCs w:val="28"/>
        </w:rPr>
        <w:t xml:space="preserve">дминистрации </w:t>
      </w:r>
      <w:r w:rsidR="007616B7">
        <w:rPr>
          <w:rFonts w:ascii="Times New Roman" w:hAnsi="Times New Roman"/>
          <w:bCs/>
          <w:sz w:val="28"/>
          <w:szCs w:val="28"/>
        </w:rPr>
        <w:t xml:space="preserve">Муромцевского городского </w:t>
      </w:r>
      <w:r w:rsidR="00E9723E">
        <w:rPr>
          <w:rFonts w:ascii="Times New Roman" w:hAnsi="Times New Roman"/>
          <w:sz w:val="28"/>
          <w:szCs w:val="28"/>
        </w:rPr>
        <w:t>поселения</w:t>
      </w:r>
      <w:r w:rsidR="00D73F10" w:rsidRPr="00D73F10">
        <w:rPr>
          <w:rFonts w:ascii="Times New Roman" w:hAnsi="Times New Roman"/>
          <w:sz w:val="28"/>
          <w:szCs w:val="28"/>
        </w:rPr>
        <w:t xml:space="preserve">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="00EC4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EC4578"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06187">
        <w:rPr>
          <w:rFonts w:ascii="Times New Roman" w:hAnsi="Times New Roman"/>
          <w:sz w:val="28"/>
          <w:szCs w:val="28"/>
        </w:rPr>
        <w:t>А</w:t>
      </w:r>
      <w:r w:rsidRPr="00C144D5">
        <w:rPr>
          <w:rFonts w:ascii="Times New Roman" w:hAnsi="Times New Roman"/>
          <w:sz w:val="28"/>
          <w:szCs w:val="28"/>
        </w:rPr>
        <w:t xml:space="preserve">дминистрация </w:t>
      </w:r>
      <w:r w:rsidR="007616B7">
        <w:rPr>
          <w:rFonts w:ascii="Times New Roman" w:hAnsi="Times New Roman"/>
          <w:bCs/>
          <w:sz w:val="28"/>
          <w:szCs w:val="28"/>
        </w:rPr>
        <w:t xml:space="preserve">Муромцевского городского </w:t>
      </w:r>
      <w:r w:rsidR="00536FEB">
        <w:rPr>
          <w:rFonts w:ascii="Times New Roman" w:hAnsi="Times New Roman"/>
          <w:sz w:val="28"/>
          <w:szCs w:val="28"/>
        </w:rPr>
        <w:t>поселения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>я реализации проекта (далее - организации и другие внебюджетные источники).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481261">
        <w:rPr>
          <w:sz w:val="28"/>
          <w:szCs w:val="28"/>
        </w:rPr>
        <w:t xml:space="preserve"> </w:t>
      </w:r>
      <w:r w:rsidR="007616B7">
        <w:rPr>
          <w:bCs/>
          <w:sz w:val="28"/>
          <w:szCs w:val="28"/>
        </w:rPr>
        <w:t xml:space="preserve">Муромцевского городского </w:t>
      </w:r>
      <w:r w:rsidR="00496109" w:rsidRPr="00496109">
        <w:rPr>
          <w:sz w:val="28"/>
          <w:szCs w:val="28"/>
        </w:rPr>
        <w:t>поселения</w:t>
      </w:r>
      <w:r w:rsidR="004921A7" w:rsidRPr="00C667D7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</w:p>
    <w:p w:rsidR="004936E8" w:rsidRDefault="004936E8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262B" w:rsidRDefault="00AD5F6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численность инициативной группы может быть</w:t>
      </w:r>
      <w:r w:rsidR="00A715CC">
        <w:rPr>
          <w:sz w:val="28"/>
          <w:szCs w:val="28"/>
        </w:rPr>
        <w:t xml:space="preserve"> уменьшена нормативным правовым актом представительного органа муниципального образования.</w:t>
      </w:r>
      <w:r w:rsidR="005C40AE">
        <w:rPr>
          <w:sz w:val="28"/>
          <w:szCs w:val="28"/>
        </w:rPr>
        <w:t xml:space="preserve"> Право выступать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6C211D" w:rsidRPr="0038124A" w:rsidRDefault="00B0262B" w:rsidP="00B5295E">
      <w:pPr>
        <w:pStyle w:val="a3"/>
        <w:spacing w:before="0" w:beforeAutospacing="0" w:after="0" w:afterAutospacing="0"/>
        <w:ind w:firstLine="709"/>
        <w:jc w:val="both"/>
        <w:rPr>
          <w:rStyle w:val="af"/>
          <w:b w:val="0"/>
          <w:sz w:val="28"/>
          <w:szCs w:val="28"/>
        </w:rPr>
      </w:pPr>
      <w:r>
        <w:rPr>
          <w:sz w:val="28"/>
          <w:szCs w:val="28"/>
        </w:rPr>
        <w:t>8.</w:t>
      </w:r>
      <w:r w:rsidR="006C211D" w:rsidRPr="0038124A">
        <w:rPr>
          <w:rStyle w:val="af"/>
          <w:b w:val="0"/>
          <w:sz w:val="28"/>
          <w:szCs w:val="28"/>
        </w:rPr>
        <w:t>Инициативный проект должен содержать следующие сведения:</w:t>
      </w:r>
    </w:p>
    <w:p w:rsidR="006C211D" w:rsidRPr="0038124A" w:rsidRDefault="006C211D" w:rsidP="0005758B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6C211D" w:rsidRPr="0038124A" w:rsidRDefault="006C211D" w:rsidP="0005758B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2) обоснование предложений по решению указанной проблемы;</w:t>
      </w:r>
    </w:p>
    <w:p w:rsidR="006C211D" w:rsidRPr="0038124A" w:rsidRDefault="006C211D" w:rsidP="0005758B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6C211D" w:rsidRPr="0038124A" w:rsidRDefault="006C211D" w:rsidP="0005758B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6C211D" w:rsidRPr="0038124A" w:rsidRDefault="006C211D" w:rsidP="0005758B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5) планируемые сроки реализации инициативного проекта;</w:t>
      </w:r>
    </w:p>
    <w:p w:rsidR="006C211D" w:rsidRPr="0038124A" w:rsidRDefault="006C211D" w:rsidP="0005758B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C211D" w:rsidRPr="0038124A" w:rsidRDefault="006C211D" w:rsidP="0005758B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C211D" w:rsidRPr="0038124A" w:rsidRDefault="006C211D" w:rsidP="0005758B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</w:t>
      </w:r>
      <w:r w:rsidRPr="0038124A">
        <w:rPr>
          <w:rStyle w:val="af"/>
          <w:b w:val="0"/>
          <w:sz w:val="28"/>
          <w:szCs w:val="28"/>
        </w:rPr>
        <w:lastRenderedPageBreak/>
        <w:t>с порядком, установленным нормативным правовым актом представительного органа муниципального образования;</w:t>
      </w:r>
    </w:p>
    <w:p w:rsidR="006C211D" w:rsidRPr="0038124A" w:rsidRDefault="006C211D" w:rsidP="0005758B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9) иные сведения, предусмотренные нормативным правовым актом представительного органа муниципального образования.</w:t>
      </w:r>
    </w:p>
    <w:p w:rsidR="006C211D" w:rsidRPr="0038124A" w:rsidRDefault="00022F15" w:rsidP="00944FCF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9</w:t>
      </w:r>
      <w:r w:rsidR="006C211D" w:rsidRPr="0038124A">
        <w:rPr>
          <w:rStyle w:val="af"/>
          <w:b w:val="0"/>
          <w:sz w:val="28"/>
          <w:szCs w:val="28"/>
        </w:rPr>
        <w:t xml:space="preserve">. </w:t>
      </w:r>
      <w:proofErr w:type="gramStart"/>
      <w:r w:rsidR="006C211D" w:rsidRPr="0038124A">
        <w:rPr>
          <w:rStyle w:val="af"/>
          <w:b w:val="0"/>
          <w:sz w:val="28"/>
          <w:szCs w:val="28"/>
        </w:rPr>
        <w:t>Инициативный пр</w:t>
      </w:r>
      <w:r w:rsidR="000D291E">
        <w:rPr>
          <w:rStyle w:val="af"/>
          <w:b w:val="0"/>
          <w:sz w:val="28"/>
          <w:szCs w:val="28"/>
        </w:rPr>
        <w:t>оект до его внесения в местную А</w:t>
      </w:r>
      <w:r w:rsidR="006C211D" w:rsidRPr="0038124A">
        <w:rPr>
          <w:rStyle w:val="af"/>
          <w:b w:val="0"/>
          <w:sz w:val="28"/>
          <w:szCs w:val="28"/>
        </w:rPr>
        <w:t>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="006C211D" w:rsidRPr="0038124A">
        <w:rPr>
          <w:rStyle w:val="af"/>
          <w:b w:val="0"/>
          <w:sz w:val="28"/>
          <w:szCs w:val="28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6C211D" w:rsidRPr="0038124A" w:rsidRDefault="006C211D" w:rsidP="0038124A">
      <w:pPr>
        <w:pStyle w:val="s1"/>
        <w:shd w:val="clear" w:color="auto" w:fill="FFFFFF"/>
        <w:spacing w:before="0" w:beforeAutospacing="0" w:after="30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6C211D" w:rsidRPr="0038124A" w:rsidRDefault="006C211D" w:rsidP="0038124A">
      <w:pPr>
        <w:pStyle w:val="s1"/>
        <w:shd w:val="clear" w:color="auto" w:fill="FFFFFF"/>
        <w:spacing w:before="0" w:beforeAutospacing="0" w:after="30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 xml:space="preserve">Инициаторы проекта при внесении инициативного проекта в местную </w:t>
      </w:r>
      <w:r w:rsidR="006A38AA">
        <w:rPr>
          <w:rStyle w:val="af"/>
          <w:b w:val="0"/>
          <w:sz w:val="28"/>
          <w:szCs w:val="28"/>
        </w:rPr>
        <w:t>А</w:t>
      </w:r>
      <w:r w:rsidRPr="0038124A">
        <w:rPr>
          <w:rStyle w:val="af"/>
          <w:b w:val="0"/>
          <w:sz w:val="28"/>
          <w:szCs w:val="28"/>
        </w:rPr>
        <w:t>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C211D" w:rsidRPr="0038124A" w:rsidRDefault="00022F15" w:rsidP="00944FC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10</w:t>
      </w:r>
      <w:r w:rsidR="006C211D" w:rsidRPr="0038124A">
        <w:rPr>
          <w:rStyle w:val="af"/>
          <w:b w:val="0"/>
          <w:sz w:val="28"/>
          <w:szCs w:val="28"/>
        </w:rPr>
        <w:t>. Информация о внесении и</w:t>
      </w:r>
      <w:r w:rsidR="004441C3">
        <w:rPr>
          <w:rStyle w:val="af"/>
          <w:b w:val="0"/>
          <w:sz w:val="28"/>
          <w:szCs w:val="28"/>
        </w:rPr>
        <w:t>нициативного проекта в местную А</w:t>
      </w:r>
      <w:r w:rsidR="006C211D" w:rsidRPr="0038124A">
        <w:rPr>
          <w:rStyle w:val="af"/>
          <w:b w:val="0"/>
          <w:sz w:val="28"/>
          <w:szCs w:val="28"/>
        </w:rPr>
        <w:t xml:space="preserve">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</w:t>
      </w:r>
      <w:r w:rsidR="004441C3">
        <w:rPr>
          <w:rStyle w:val="af"/>
          <w:b w:val="0"/>
          <w:sz w:val="28"/>
          <w:szCs w:val="28"/>
        </w:rPr>
        <w:t>А</w:t>
      </w:r>
      <w:r w:rsidR="006C211D" w:rsidRPr="0038124A">
        <w:rPr>
          <w:rStyle w:val="af"/>
          <w:b w:val="0"/>
          <w:sz w:val="28"/>
          <w:szCs w:val="28"/>
        </w:rPr>
        <w:t>дминистрацию и должна содержать сведения, указанные в </w:t>
      </w:r>
      <w:hyperlink r:id="rId11" w:anchor="block_2613" w:history="1">
        <w:r w:rsidR="00BC4E0E">
          <w:rPr>
            <w:rStyle w:val="af"/>
            <w:b w:val="0"/>
            <w:sz w:val="28"/>
            <w:szCs w:val="28"/>
          </w:rPr>
          <w:t>пункте</w:t>
        </w:r>
      </w:hyperlink>
      <w:r w:rsidR="00BC4E0E">
        <w:t xml:space="preserve"> 8</w:t>
      </w:r>
      <w:r w:rsidR="006C211D" w:rsidRPr="0038124A">
        <w:rPr>
          <w:rStyle w:val="af"/>
          <w:b w:val="0"/>
          <w:sz w:val="28"/>
          <w:szCs w:val="28"/>
        </w:rPr>
        <w:t> настояще</w:t>
      </w:r>
      <w:r w:rsidR="00BC4E0E">
        <w:rPr>
          <w:rStyle w:val="af"/>
          <w:b w:val="0"/>
          <w:sz w:val="28"/>
          <w:szCs w:val="28"/>
        </w:rPr>
        <w:t>го Порядка</w:t>
      </w:r>
      <w:r w:rsidR="006C211D" w:rsidRPr="0038124A">
        <w:rPr>
          <w:rStyle w:val="af"/>
          <w:b w:val="0"/>
          <w:sz w:val="28"/>
          <w:szCs w:val="28"/>
        </w:rPr>
        <w:t xml:space="preserve">, а также об инициаторах проекта. Одновременно граждане информируются о возможности представления в местную </w:t>
      </w:r>
      <w:r w:rsidR="004441C3">
        <w:rPr>
          <w:rStyle w:val="af"/>
          <w:b w:val="0"/>
          <w:sz w:val="28"/>
          <w:szCs w:val="28"/>
        </w:rPr>
        <w:t>А</w:t>
      </w:r>
      <w:r w:rsidR="006C211D" w:rsidRPr="0038124A">
        <w:rPr>
          <w:rStyle w:val="af"/>
          <w:b w:val="0"/>
          <w:sz w:val="28"/>
          <w:szCs w:val="28"/>
        </w:rPr>
        <w:t>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</w:t>
      </w:r>
      <w:proofErr w:type="gramStart"/>
      <w:r w:rsidR="006C211D" w:rsidRPr="0038124A">
        <w:rPr>
          <w:rStyle w:val="af"/>
          <w:b w:val="0"/>
          <w:sz w:val="28"/>
          <w:szCs w:val="28"/>
        </w:rPr>
        <w:t>,</w:t>
      </w:r>
      <w:proofErr w:type="gramEnd"/>
      <w:r w:rsidR="006C211D" w:rsidRPr="0038124A">
        <w:rPr>
          <w:rStyle w:val="af"/>
          <w:b w:val="0"/>
          <w:sz w:val="28"/>
          <w:szCs w:val="28"/>
        </w:rPr>
        <w:t xml:space="preserve"> если местная </w:t>
      </w:r>
      <w:r w:rsidR="004441C3">
        <w:rPr>
          <w:rStyle w:val="af"/>
          <w:b w:val="0"/>
          <w:sz w:val="28"/>
          <w:szCs w:val="28"/>
        </w:rPr>
        <w:t>А</w:t>
      </w:r>
      <w:r w:rsidR="006C211D" w:rsidRPr="0038124A">
        <w:rPr>
          <w:rStyle w:val="af"/>
          <w:b w:val="0"/>
          <w:sz w:val="28"/>
          <w:szCs w:val="28"/>
        </w:rPr>
        <w:t xml:space="preserve">дминистрация </w:t>
      </w:r>
      <w:r w:rsidR="007616B7">
        <w:rPr>
          <w:rStyle w:val="af"/>
          <w:b w:val="0"/>
          <w:sz w:val="28"/>
          <w:szCs w:val="28"/>
        </w:rPr>
        <w:t>городского</w:t>
      </w:r>
      <w:r w:rsidR="00A744FF">
        <w:rPr>
          <w:rStyle w:val="af"/>
          <w:b w:val="0"/>
          <w:sz w:val="28"/>
          <w:szCs w:val="28"/>
        </w:rPr>
        <w:t xml:space="preserve"> </w:t>
      </w:r>
      <w:r w:rsidR="006C211D" w:rsidRPr="0038124A">
        <w:rPr>
          <w:rStyle w:val="af"/>
          <w:b w:val="0"/>
          <w:sz w:val="28"/>
          <w:szCs w:val="28"/>
        </w:rPr>
        <w:t xml:space="preserve">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</w:t>
      </w:r>
    </w:p>
    <w:p w:rsidR="006C211D" w:rsidRPr="0038124A" w:rsidRDefault="00022F15" w:rsidP="00944FCF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11</w:t>
      </w:r>
      <w:r w:rsidR="006C211D" w:rsidRPr="0038124A">
        <w:rPr>
          <w:rStyle w:val="af"/>
          <w:b w:val="0"/>
          <w:sz w:val="28"/>
          <w:szCs w:val="28"/>
        </w:rPr>
        <w:t xml:space="preserve">. Инициативный проект подлежит обязательному рассмотрению местной </w:t>
      </w:r>
      <w:r w:rsidR="001B48A2">
        <w:rPr>
          <w:rStyle w:val="af"/>
          <w:b w:val="0"/>
          <w:sz w:val="28"/>
          <w:szCs w:val="28"/>
        </w:rPr>
        <w:t>А</w:t>
      </w:r>
      <w:r w:rsidR="006C211D" w:rsidRPr="0038124A">
        <w:rPr>
          <w:rStyle w:val="af"/>
          <w:b w:val="0"/>
          <w:sz w:val="28"/>
          <w:szCs w:val="28"/>
        </w:rPr>
        <w:t xml:space="preserve">дминистрацией в течение 30 дней со дня его внесения. Местная </w:t>
      </w:r>
      <w:r w:rsidR="001B48A2">
        <w:rPr>
          <w:rStyle w:val="af"/>
          <w:b w:val="0"/>
          <w:sz w:val="28"/>
          <w:szCs w:val="28"/>
        </w:rPr>
        <w:lastRenderedPageBreak/>
        <w:t>А</w:t>
      </w:r>
      <w:r w:rsidR="006C211D" w:rsidRPr="0038124A">
        <w:rPr>
          <w:rStyle w:val="af"/>
          <w:b w:val="0"/>
          <w:sz w:val="28"/>
          <w:szCs w:val="28"/>
        </w:rPr>
        <w:t>дминистрация по результатам рассмотрения инициативного проекта принимает одно из следующих решений:</w:t>
      </w:r>
    </w:p>
    <w:p w:rsidR="006C211D" w:rsidRPr="0038124A" w:rsidRDefault="006C211D" w:rsidP="00FE09C5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C211D" w:rsidRPr="0038124A" w:rsidRDefault="006C211D" w:rsidP="00FE09C5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C211D" w:rsidRPr="0038124A" w:rsidRDefault="00022F15" w:rsidP="00944FC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12</w:t>
      </w:r>
      <w:r w:rsidR="006C211D" w:rsidRPr="0038124A">
        <w:rPr>
          <w:rStyle w:val="af"/>
          <w:b w:val="0"/>
          <w:sz w:val="28"/>
          <w:szCs w:val="28"/>
        </w:rPr>
        <w:t xml:space="preserve">. Местная </w:t>
      </w:r>
      <w:r w:rsidR="00944FCF">
        <w:rPr>
          <w:rStyle w:val="af"/>
          <w:b w:val="0"/>
          <w:sz w:val="28"/>
          <w:szCs w:val="28"/>
        </w:rPr>
        <w:t>А</w:t>
      </w:r>
      <w:r w:rsidR="006C211D" w:rsidRPr="0038124A">
        <w:rPr>
          <w:rStyle w:val="af"/>
          <w:b w:val="0"/>
          <w:sz w:val="28"/>
          <w:szCs w:val="28"/>
        </w:rPr>
        <w:t>дминистрация принимает решение об отказе в поддержке инициативного проекта в одном из следующих случаев:</w:t>
      </w:r>
    </w:p>
    <w:p w:rsidR="006C211D" w:rsidRPr="0038124A" w:rsidRDefault="006C211D" w:rsidP="00BA4138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C211D" w:rsidRPr="0038124A" w:rsidRDefault="006C211D" w:rsidP="00BA4138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r w:rsidR="00B537A2">
        <w:rPr>
          <w:rStyle w:val="af"/>
          <w:b w:val="0"/>
          <w:sz w:val="28"/>
          <w:szCs w:val="28"/>
        </w:rPr>
        <w:t>У</w:t>
      </w:r>
      <w:r w:rsidRPr="0038124A">
        <w:rPr>
          <w:rStyle w:val="af"/>
          <w:b w:val="0"/>
          <w:sz w:val="28"/>
          <w:szCs w:val="28"/>
        </w:rPr>
        <w:t>ставу муниципального образования;</w:t>
      </w:r>
    </w:p>
    <w:p w:rsidR="006C211D" w:rsidRPr="0038124A" w:rsidRDefault="006C211D" w:rsidP="00BA4138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C211D" w:rsidRPr="0038124A" w:rsidRDefault="006C211D" w:rsidP="00BA4138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C211D" w:rsidRPr="0038124A" w:rsidRDefault="006C211D" w:rsidP="00BA4138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C211D" w:rsidRPr="0038124A" w:rsidRDefault="006C211D" w:rsidP="00BA4138">
      <w:pPr>
        <w:pStyle w:val="s1"/>
        <w:shd w:val="clear" w:color="auto" w:fill="FFFFFF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6) признание инициативного проекта не прошедшим конкурсный отбор.</w:t>
      </w:r>
    </w:p>
    <w:p w:rsidR="006C211D" w:rsidRPr="0038124A" w:rsidRDefault="00022F15" w:rsidP="00CC60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13</w:t>
      </w:r>
      <w:r w:rsidR="006C211D" w:rsidRPr="0038124A">
        <w:rPr>
          <w:rStyle w:val="af"/>
          <w:b w:val="0"/>
          <w:sz w:val="28"/>
          <w:szCs w:val="28"/>
        </w:rPr>
        <w:t xml:space="preserve">. Местная </w:t>
      </w:r>
      <w:r w:rsidR="00B537A2">
        <w:rPr>
          <w:rStyle w:val="af"/>
          <w:b w:val="0"/>
          <w:sz w:val="28"/>
          <w:szCs w:val="28"/>
        </w:rPr>
        <w:t>А</w:t>
      </w:r>
      <w:r w:rsidR="006C211D" w:rsidRPr="0038124A">
        <w:rPr>
          <w:rStyle w:val="af"/>
          <w:b w:val="0"/>
          <w:sz w:val="28"/>
          <w:szCs w:val="28"/>
        </w:rPr>
        <w:t>дминистрация вправе, а в случае, предусмотренном </w:t>
      </w:r>
      <w:hyperlink r:id="rId12" w:anchor="block_26175" w:history="1">
        <w:r w:rsidR="006C211D" w:rsidRPr="0038124A">
          <w:rPr>
            <w:rStyle w:val="af"/>
            <w:b w:val="0"/>
            <w:sz w:val="28"/>
            <w:szCs w:val="28"/>
          </w:rPr>
          <w:t xml:space="preserve">пунктом </w:t>
        </w:r>
        <w:r w:rsidR="006C211D" w:rsidRPr="00C74D9B">
          <w:rPr>
            <w:rStyle w:val="af"/>
            <w:b w:val="0"/>
            <w:sz w:val="28"/>
            <w:szCs w:val="28"/>
          </w:rPr>
          <w:t>5</w:t>
        </w:r>
        <w:r w:rsidR="006C211D" w:rsidRPr="0038124A">
          <w:rPr>
            <w:rStyle w:val="af"/>
            <w:b w:val="0"/>
            <w:sz w:val="28"/>
            <w:szCs w:val="28"/>
          </w:rPr>
          <w:t xml:space="preserve"> части </w:t>
        </w:r>
        <w:r w:rsidR="008E58C9">
          <w:rPr>
            <w:rStyle w:val="af"/>
            <w:b w:val="0"/>
            <w:sz w:val="28"/>
            <w:szCs w:val="28"/>
          </w:rPr>
          <w:t>12</w:t>
        </w:r>
      </w:hyperlink>
      <w:r w:rsidR="006C211D" w:rsidRPr="0038124A">
        <w:rPr>
          <w:rStyle w:val="af"/>
          <w:b w:val="0"/>
          <w:sz w:val="28"/>
          <w:szCs w:val="28"/>
        </w:rPr>
        <w:t> настояще</w:t>
      </w:r>
      <w:r w:rsidR="008E58C9">
        <w:rPr>
          <w:rStyle w:val="af"/>
          <w:b w:val="0"/>
          <w:sz w:val="28"/>
          <w:szCs w:val="28"/>
        </w:rPr>
        <w:t>го Порядка</w:t>
      </w:r>
      <w:r w:rsidR="006C211D" w:rsidRPr="0038124A">
        <w:rPr>
          <w:rStyle w:val="af"/>
          <w:b w:val="0"/>
          <w:sz w:val="28"/>
          <w:szCs w:val="28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C211D" w:rsidRPr="0038124A" w:rsidRDefault="00022F15" w:rsidP="00CC60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14</w:t>
      </w:r>
      <w:r w:rsidR="006C211D" w:rsidRPr="0038124A">
        <w:rPr>
          <w:rStyle w:val="af"/>
          <w:b w:val="0"/>
          <w:sz w:val="28"/>
          <w:szCs w:val="28"/>
        </w:rPr>
        <w:t>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муниципального образования.</w:t>
      </w:r>
    </w:p>
    <w:p w:rsidR="006C211D" w:rsidRPr="0038124A" w:rsidRDefault="006C211D" w:rsidP="00CC60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1</w:t>
      </w:r>
      <w:r w:rsidR="00022F15">
        <w:rPr>
          <w:rStyle w:val="af"/>
          <w:b w:val="0"/>
          <w:sz w:val="28"/>
          <w:szCs w:val="28"/>
        </w:rPr>
        <w:t>5</w:t>
      </w:r>
      <w:r w:rsidRPr="0038124A">
        <w:rPr>
          <w:rStyle w:val="af"/>
          <w:b w:val="0"/>
          <w:sz w:val="28"/>
          <w:szCs w:val="28"/>
        </w:rPr>
        <w:t xml:space="preserve">. </w:t>
      </w:r>
      <w:proofErr w:type="gramStart"/>
      <w:r w:rsidRPr="0038124A">
        <w:rPr>
          <w:rStyle w:val="af"/>
          <w:b w:val="0"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</w:t>
      </w:r>
      <w:r w:rsidRPr="0038124A">
        <w:rPr>
          <w:rStyle w:val="af"/>
          <w:b w:val="0"/>
          <w:sz w:val="28"/>
          <w:szCs w:val="28"/>
        </w:rPr>
        <w:lastRenderedPageBreak/>
        <w:t>правовым актом субъекта</w:t>
      </w:r>
      <w:proofErr w:type="gramEnd"/>
      <w:r w:rsidRPr="0038124A">
        <w:rPr>
          <w:rStyle w:val="af"/>
          <w:b w:val="0"/>
          <w:sz w:val="28"/>
          <w:szCs w:val="28"/>
        </w:rPr>
        <w:t xml:space="preserve"> Российской Федерации. В этом случае требования </w:t>
      </w:r>
      <w:hyperlink r:id="rId13" w:anchor="block_2613" w:history="1">
        <w:r w:rsidRPr="00B979BB">
          <w:rPr>
            <w:rStyle w:val="af"/>
            <w:b w:val="0"/>
            <w:sz w:val="28"/>
            <w:szCs w:val="28"/>
          </w:rPr>
          <w:t xml:space="preserve">частей </w:t>
        </w:r>
        <w:r w:rsidR="009420B3" w:rsidRPr="00B979BB">
          <w:rPr>
            <w:rStyle w:val="af"/>
            <w:b w:val="0"/>
            <w:sz w:val="28"/>
            <w:szCs w:val="28"/>
          </w:rPr>
          <w:t>8</w:t>
        </w:r>
      </w:hyperlink>
      <w:r w:rsidRPr="00B979BB">
        <w:rPr>
          <w:rStyle w:val="af"/>
          <w:b w:val="0"/>
          <w:sz w:val="28"/>
          <w:szCs w:val="28"/>
        </w:rPr>
        <w:t>,</w:t>
      </w:r>
      <w:r w:rsidRPr="00EA3DFA">
        <w:rPr>
          <w:rStyle w:val="af"/>
          <w:b w:val="0"/>
          <w:color w:val="FF0000"/>
          <w:sz w:val="28"/>
          <w:szCs w:val="28"/>
        </w:rPr>
        <w:t> </w:t>
      </w:r>
      <w:hyperlink r:id="rId14" w:anchor="block_2616" w:history="1">
        <w:r w:rsidR="00857521">
          <w:rPr>
            <w:rStyle w:val="af"/>
            <w:b w:val="0"/>
            <w:sz w:val="28"/>
            <w:szCs w:val="28"/>
          </w:rPr>
          <w:t>11</w:t>
        </w:r>
      </w:hyperlink>
      <w:r w:rsidRPr="0038124A">
        <w:rPr>
          <w:rStyle w:val="af"/>
          <w:b w:val="0"/>
          <w:sz w:val="28"/>
          <w:szCs w:val="28"/>
        </w:rPr>
        <w:t>, </w:t>
      </w:r>
      <w:hyperlink r:id="rId15" w:anchor="block_2617" w:history="1">
        <w:r w:rsidR="00E13B19">
          <w:rPr>
            <w:rStyle w:val="af"/>
            <w:b w:val="0"/>
            <w:sz w:val="28"/>
            <w:szCs w:val="28"/>
          </w:rPr>
          <w:t>12</w:t>
        </w:r>
      </w:hyperlink>
      <w:r w:rsidRPr="0038124A">
        <w:rPr>
          <w:rStyle w:val="af"/>
          <w:b w:val="0"/>
          <w:sz w:val="28"/>
          <w:szCs w:val="28"/>
        </w:rPr>
        <w:t>, </w:t>
      </w:r>
      <w:hyperlink r:id="rId16" w:anchor="block_2618" w:history="1">
        <w:r w:rsidR="009F70E9">
          <w:rPr>
            <w:rStyle w:val="af"/>
            <w:b w:val="0"/>
            <w:sz w:val="28"/>
            <w:szCs w:val="28"/>
          </w:rPr>
          <w:t>13</w:t>
        </w:r>
      </w:hyperlink>
      <w:r w:rsidRPr="0038124A">
        <w:rPr>
          <w:rStyle w:val="af"/>
          <w:b w:val="0"/>
          <w:sz w:val="28"/>
          <w:szCs w:val="28"/>
        </w:rPr>
        <w:t>, </w:t>
      </w:r>
      <w:hyperlink r:id="rId17" w:anchor="block_2619" w:history="1">
        <w:r w:rsidR="009F70E9">
          <w:rPr>
            <w:rStyle w:val="af"/>
            <w:b w:val="0"/>
            <w:sz w:val="28"/>
            <w:szCs w:val="28"/>
          </w:rPr>
          <w:t>14</w:t>
        </w:r>
      </w:hyperlink>
      <w:r w:rsidRPr="0038124A">
        <w:rPr>
          <w:rStyle w:val="af"/>
          <w:b w:val="0"/>
          <w:sz w:val="28"/>
          <w:szCs w:val="28"/>
        </w:rPr>
        <w:t>, </w:t>
      </w:r>
      <w:hyperlink r:id="rId18" w:anchor="block_26111" w:history="1">
        <w:r w:rsidRPr="0038124A">
          <w:rPr>
            <w:rStyle w:val="af"/>
            <w:b w:val="0"/>
            <w:sz w:val="28"/>
            <w:szCs w:val="28"/>
          </w:rPr>
          <w:t>1</w:t>
        </w:r>
        <w:r w:rsidR="009B4AA4">
          <w:rPr>
            <w:rStyle w:val="af"/>
            <w:b w:val="0"/>
            <w:sz w:val="28"/>
            <w:szCs w:val="28"/>
          </w:rPr>
          <w:t>6</w:t>
        </w:r>
      </w:hyperlink>
      <w:r w:rsidRPr="0038124A">
        <w:rPr>
          <w:rStyle w:val="af"/>
          <w:b w:val="0"/>
          <w:sz w:val="28"/>
          <w:szCs w:val="28"/>
        </w:rPr>
        <w:t> и </w:t>
      </w:r>
      <w:hyperlink r:id="rId19" w:anchor="block_26112" w:history="1">
        <w:r w:rsidRPr="0038124A">
          <w:rPr>
            <w:rStyle w:val="af"/>
            <w:b w:val="0"/>
            <w:sz w:val="28"/>
            <w:szCs w:val="28"/>
          </w:rPr>
          <w:t>1</w:t>
        </w:r>
        <w:r w:rsidR="00B979BB">
          <w:rPr>
            <w:rStyle w:val="af"/>
            <w:b w:val="0"/>
            <w:sz w:val="28"/>
            <w:szCs w:val="28"/>
          </w:rPr>
          <w:t>7</w:t>
        </w:r>
      </w:hyperlink>
      <w:r w:rsidRPr="0038124A">
        <w:rPr>
          <w:rStyle w:val="af"/>
          <w:b w:val="0"/>
          <w:sz w:val="28"/>
          <w:szCs w:val="28"/>
        </w:rPr>
        <w:t> настояще</w:t>
      </w:r>
      <w:r w:rsidR="00B979BB">
        <w:rPr>
          <w:rStyle w:val="af"/>
          <w:b w:val="0"/>
          <w:sz w:val="28"/>
          <w:szCs w:val="28"/>
        </w:rPr>
        <w:t>го Порядка</w:t>
      </w:r>
      <w:r w:rsidRPr="0038124A">
        <w:rPr>
          <w:rStyle w:val="af"/>
          <w:b w:val="0"/>
          <w:sz w:val="28"/>
          <w:szCs w:val="28"/>
        </w:rPr>
        <w:t xml:space="preserve"> не применяются.</w:t>
      </w:r>
    </w:p>
    <w:p w:rsidR="006C211D" w:rsidRPr="0038124A" w:rsidRDefault="006C211D" w:rsidP="00CC601E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1</w:t>
      </w:r>
      <w:r w:rsidR="00022F15">
        <w:rPr>
          <w:rStyle w:val="af"/>
          <w:b w:val="0"/>
          <w:sz w:val="28"/>
          <w:szCs w:val="28"/>
        </w:rPr>
        <w:t>6</w:t>
      </w:r>
      <w:r w:rsidRPr="0038124A">
        <w:rPr>
          <w:rStyle w:val="af"/>
          <w:b w:val="0"/>
          <w:sz w:val="28"/>
          <w:szCs w:val="28"/>
        </w:rPr>
        <w:t>. В случае</w:t>
      </w:r>
      <w:proofErr w:type="gramStart"/>
      <w:r w:rsidRPr="0038124A">
        <w:rPr>
          <w:rStyle w:val="af"/>
          <w:b w:val="0"/>
          <w:sz w:val="28"/>
          <w:szCs w:val="28"/>
        </w:rPr>
        <w:t>,</w:t>
      </w:r>
      <w:proofErr w:type="gramEnd"/>
      <w:r w:rsidRPr="0038124A">
        <w:rPr>
          <w:rStyle w:val="af"/>
          <w:b w:val="0"/>
          <w:sz w:val="28"/>
          <w:szCs w:val="28"/>
        </w:rPr>
        <w:t xml:space="preserve"> если в местную </w:t>
      </w:r>
      <w:r w:rsidR="001A6A3C">
        <w:rPr>
          <w:rStyle w:val="af"/>
          <w:b w:val="0"/>
          <w:sz w:val="28"/>
          <w:szCs w:val="28"/>
        </w:rPr>
        <w:t>А</w:t>
      </w:r>
      <w:r w:rsidRPr="0038124A">
        <w:rPr>
          <w:rStyle w:val="af"/>
          <w:b w:val="0"/>
          <w:sz w:val="28"/>
          <w:szCs w:val="28"/>
        </w:rPr>
        <w:t xml:space="preserve">дминистрацию внесено несколько инициативных проектов, в том числе с описанием аналогичных по содержанию приоритетных проблем, местная </w:t>
      </w:r>
      <w:r w:rsidR="001A6A3C">
        <w:rPr>
          <w:rStyle w:val="af"/>
          <w:b w:val="0"/>
          <w:sz w:val="28"/>
          <w:szCs w:val="28"/>
        </w:rPr>
        <w:t>А</w:t>
      </w:r>
      <w:r w:rsidRPr="0038124A">
        <w:rPr>
          <w:rStyle w:val="af"/>
          <w:b w:val="0"/>
          <w:sz w:val="28"/>
          <w:szCs w:val="28"/>
        </w:rPr>
        <w:t>дминистрация организует проведение конкурсного отбора и информирует об этом инициаторов проекта.</w:t>
      </w:r>
    </w:p>
    <w:p w:rsidR="006C211D" w:rsidRPr="0038124A" w:rsidRDefault="006C211D" w:rsidP="00CC601E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1</w:t>
      </w:r>
      <w:r w:rsidR="00022F15">
        <w:rPr>
          <w:rStyle w:val="af"/>
          <w:b w:val="0"/>
          <w:sz w:val="28"/>
          <w:szCs w:val="28"/>
        </w:rPr>
        <w:t>7</w:t>
      </w:r>
      <w:r w:rsidRPr="0038124A">
        <w:rPr>
          <w:rStyle w:val="af"/>
          <w:b w:val="0"/>
          <w:sz w:val="28"/>
          <w:szCs w:val="28"/>
        </w:rPr>
        <w:t xml:space="preserve"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коллегиального органа (комиссии) формируется местной </w:t>
      </w:r>
      <w:r w:rsidR="00332DB1">
        <w:rPr>
          <w:rStyle w:val="af"/>
          <w:b w:val="0"/>
          <w:sz w:val="28"/>
          <w:szCs w:val="28"/>
        </w:rPr>
        <w:t>А</w:t>
      </w:r>
      <w:r w:rsidRPr="0038124A">
        <w:rPr>
          <w:rStyle w:val="af"/>
          <w:b w:val="0"/>
          <w:sz w:val="28"/>
          <w:szCs w:val="28"/>
        </w:rPr>
        <w:t>дминистрацией. При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6C211D" w:rsidRPr="0038124A" w:rsidRDefault="006C211D" w:rsidP="00CC601E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1</w:t>
      </w:r>
      <w:r w:rsidR="00022F15">
        <w:rPr>
          <w:rStyle w:val="af"/>
          <w:b w:val="0"/>
          <w:sz w:val="28"/>
          <w:szCs w:val="28"/>
        </w:rPr>
        <w:t>8</w:t>
      </w:r>
      <w:r w:rsidRPr="0038124A">
        <w:rPr>
          <w:rStyle w:val="af"/>
          <w:b w:val="0"/>
          <w:sz w:val="28"/>
          <w:szCs w:val="28"/>
        </w:rPr>
        <w:t xml:space="preserve">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38124A">
        <w:rPr>
          <w:rStyle w:val="af"/>
          <w:b w:val="0"/>
          <w:sz w:val="28"/>
          <w:szCs w:val="28"/>
        </w:rPr>
        <w:t>контроль за</w:t>
      </w:r>
      <w:proofErr w:type="gramEnd"/>
      <w:r w:rsidRPr="0038124A">
        <w:rPr>
          <w:rStyle w:val="af"/>
          <w:b w:val="0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6C211D" w:rsidRPr="0038124A" w:rsidRDefault="006C211D" w:rsidP="00CC601E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rStyle w:val="af"/>
          <w:b w:val="0"/>
          <w:sz w:val="28"/>
          <w:szCs w:val="28"/>
        </w:rPr>
      </w:pPr>
      <w:r w:rsidRPr="0038124A">
        <w:rPr>
          <w:rStyle w:val="af"/>
          <w:b w:val="0"/>
          <w:sz w:val="28"/>
          <w:szCs w:val="28"/>
        </w:rPr>
        <w:t>1</w:t>
      </w:r>
      <w:r w:rsidR="00022F15">
        <w:rPr>
          <w:rStyle w:val="af"/>
          <w:b w:val="0"/>
          <w:sz w:val="28"/>
          <w:szCs w:val="28"/>
        </w:rPr>
        <w:t>9</w:t>
      </w:r>
      <w:r w:rsidRPr="0038124A">
        <w:rPr>
          <w:rStyle w:val="af"/>
          <w:b w:val="0"/>
          <w:sz w:val="28"/>
          <w:szCs w:val="28"/>
        </w:rPr>
        <w:t xml:space="preserve">. Информация о рассмотрении инициативного проекта местной </w:t>
      </w:r>
      <w:r w:rsidR="00332DB1">
        <w:rPr>
          <w:rStyle w:val="af"/>
          <w:b w:val="0"/>
          <w:sz w:val="28"/>
          <w:szCs w:val="28"/>
        </w:rPr>
        <w:t>А</w:t>
      </w:r>
      <w:r w:rsidRPr="0038124A">
        <w:rPr>
          <w:rStyle w:val="af"/>
          <w:b w:val="0"/>
          <w:sz w:val="28"/>
          <w:szCs w:val="28"/>
        </w:rPr>
        <w:t xml:space="preserve">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</w:t>
      </w:r>
      <w:r w:rsidR="00332DB1">
        <w:rPr>
          <w:rStyle w:val="af"/>
          <w:b w:val="0"/>
          <w:sz w:val="28"/>
          <w:szCs w:val="28"/>
        </w:rPr>
        <w:t>А</w:t>
      </w:r>
      <w:r w:rsidRPr="0038124A">
        <w:rPr>
          <w:rStyle w:val="af"/>
          <w:b w:val="0"/>
          <w:sz w:val="28"/>
          <w:szCs w:val="28"/>
        </w:rPr>
        <w:t>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38124A">
        <w:rPr>
          <w:rStyle w:val="af"/>
          <w:b w:val="0"/>
          <w:sz w:val="28"/>
          <w:szCs w:val="28"/>
        </w:rPr>
        <w:t>,</w:t>
      </w:r>
      <w:proofErr w:type="gramEnd"/>
      <w:r w:rsidRPr="0038124A">
        <w:rPr>
          <w:rStyle w:val="af"/>
          <w:b w:val="0"/>
          <w:sz w:val="28"/>
          <w:szCs w:val="28"/>
        </w:rPr>
        <w:t xml:space="preserve"> если местная </w:t>
      </w:r>
      <w:r w:rsidR="00332DB1">
        <w:rPr>
          <w:rStyle w:val="af"/>
          <w:b w:val="0"/>
          <w:sz w:val="28"/>
          <w:szCs w:val="28"/>
        </w:rPr>
        <w:t>А</w:t>
      </w:r>
      <w:r w:rsidRPr="0038124A">
        <w:rPr>
          <w:rStyle w:val="af"/>
          <w:b w:val="0"/>
          <w:sz w:val="28"/>
          <w:szCs w:val="28"/>
        </w:rPr>
        <w:t xml:space="preserve">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</w:t>
      </w:r>
    </w:p>
    <w:p w:rsidR="006C211D" w:rsidRPr="0038124A" w:rsidRDefault="006C211D" w:rsidP="0038124A">
      <w:pPr>
        <w:pStyle w:val="a3"/>
        <w:spacing w:before="0" w:beforeAutospacing="0" w:after="0" w:afterAutospacing="0"/>
        <w:ind w:firstLine="709"/>
        <w:jc w:val="both"/>
        <w:rPr>
          <w:rStyle w:val="af"/>
          <w:b w:val="0"/>
          <w:sz w:val="28"/>
          <w:szCs w:val="28"/>
        </w:rPr>
      </w:pPr>
    </w:p>
    <w:p w:rsidR="006C211D" w:rsidRDefault="006C211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396326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3A" w:rsidRDefault="0000343A" w:rsidP="003D1FD5">
      <w:pPr>
        <w:spacing w:after="0" w:line="240" w:lineRule="auto"/>
      </w:pPr>
      <w:r>
        <w:separator/>
      </w:r>
    </w:p>
  </w:endnote>
  <w:endnote w:type="continuationSeparator" w:id="0">
    <w:p w:rsidR="0000343A" w:rsidRDefault="0000343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3A" w:rsidRDefault="0000343A" w:rsidP="003D1FD5">
      <w:pPr>
        <w:spacing w:after="0" w:line="240" w:lineRule="auto"/>
      </w:pPr>
      <w:r>
        <w:separator/>
      </w:r>
    </w:p>
  </w:footnote>
  <w:footnote w:type="continuationSeparator" w:id="0">
    <w:p w:rsidR="0000343A" w:rsidRDefault="0000343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461535">
    <w:pPr>
      <w:pStyle w:val="a4"/>
      <w:jc w:val="center"/>
    </w:pPr>
    <w:r>
      <w:fldChar w:fldCharType="begin"/>
    </w:r>
    <w:r w:rsidR="00AB30F6">
      <w:instrText xml:space="preserve"> PAGE   \* MERGEFORMAT </w:instrText>
    </w:r>
    <w:r>
      <w:fldChar w:fldCharType="separate"/>
    </w:r>
    <w:r w:rsidR="004521CF">
      <w:rPr>
        <w:noProof/>
      </w:rPr>
      <w:t>2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E1FF6"/>
    <w:multiLevelType w:val="hybridMultilevel"/>
    <w:tmpl w:val="0FFA48E8"/>
    <w:lvl w:ilvl="0" w:tplc="87EA808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926AE5"/>
    <w:multiLevelType w:val="multilevel"/>
    <w:tmpl w:val="F1BA02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3A"/>
    <w:rsid w:val="000034F3"/>
    <w:rsid w:val="00004DD6"/>
    <w:rsid w:val="00004F5C"/>
    <w:rsid w:val="0000564B"/>
    <w:rsid w:val="00006391"/>
    <w:rsid w:val="00012503"/>
    <w:rsid w:val="00013022"/>
    <w:rsid w:val="000202C1"/>
    <w:rsid w:val="00022F15"/>
    <w:rsid w:val="00024B5F"/>
    <w:rsid w:val="00024CCE"/>
    <w:rsid w:val="00030207"/>
    <w:rsid w:val="00031F69"/>
    <w:rsid w:val="00032034"/>
    <w:rsid w:val="000356E0"/>
    <w:rsid w:val="00040BA4"/>
    <w:rsid w:val="00040F02"/>
    <w:rsid w:val="0005242F"/>
    <w:rsid w:val="00052CC8"/>
    <w:rsid w:val="00055E4D"/>
    <w:rsid w:val="0005758B"/>
    <w:rsid w:val="0006099B"/>
    <w:rsid w:val="0006237B"/>
    <w:rsid w:val="00067DFD"/>
    <w:rsid w:val="00070099"/>
    <w:rsid w:val="0007326F"/>
    <w:rsid w:val="00080310"/>
    <w:rsid w:val="00080C8D"/>
    <w:rsid w:val="000917D3"/>
    <w:rsid w:val="00096DB5"/>
    <w:rsid w:val="000A173F"/>
    <w:rsid w:val="000A3885"/>
    <w:rsid w:val="000B573A"/>
    <w:rsid w:val="000D12C8"/>
    <w:rsid w:val="000D291E"/>
    <w:rsid w:val="000E3016"/>
    <w:rsid w:val="000E4A89"/>
    <w:rsid w:val="000E6C47"/>
    <w:rsid w:val="000F1B5F"/>
    <w:rsid w:val="000F398B"/>
    <w:rsid w:val="000F3F09"/>
    <w:rsid w:val="001027D4"/>
    <w:rsid w:val="00103B76"/>
    <w:rsid w:val="001178CD"/>
    <w:rsid w:val="00120DD2"/>
    <w:rsid w:val="00144118"/>
    <w:rsid w:val="0014774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A6A3C"/>
    <w:rsid w:val="001B0CB0"/>
    <w:rsid w:val="001B48A2"/>
    <w:rsid w:val="001B75B4"/>
    <w:rsid w:val="001B75EB"/>
    <w:rsid w:val="001C303B"/>
    <w:rsid w:val="001C631E"/>
    <w:rsid w:val="001D1D4F"/>
    <w:rsid w:val="001D39E0"/>
    <w:rsid w:val="001D5D73"/>
    <w:rsid w:val="001D73A8"/>
    <w:rsid w:val="001E146C"/>
    <w:rsid w:val="00201030"/>
    <w:rsid w:val="002018D3"/>
    <w:rsid w:val="00206187"/>
    <w:rsid w:val="002065EA"/>
    <w:rsid w:val="002152FF"/>
    <w:rsid w:val="00225728"/>
    <w:rsid w:val="00226468"/>
    <w:rsid w:val="002365F0"/>
    <w:rsid w:val="00242AFD"/>
    <w:rsid w:val="00250F5D"/>
    <w:rsid w:val="00255AF2"/>
    <w:rsid w:val="00262EF2"/>
    <w:rsid w:val="00267A45"/>
    <w:rsid w:val="00277FCC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32DB1"/>
    <w:rsid w:val="00344D2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124A"/>
    <w:rsid w:val="00384B3B"/>
    <w:rsid w:val="0038724D"/>
    <w:rsid w:val="00392636"/>
    <w:rsid w:val="003929CE"/>
    <w:rsid w:val="00396326"/>
    <w:rsid w:val="003A71B6"/>
    <w:rsid w:val="003B3C2A"/>
    <w:rsid w:val="003C392E"/>
    <w:rsid w:val="003C560E"/>
    <w:rsid w:val="003D1FD5"/>
    <w:rsid w:val="003D37C9"/>
    <w:rsid w:val="003D5A7B"/>
    <w:rsid w:val="003E1C15"/>
    <w:rsid w:val="003E2879"/>
    <w:rsid w:val="003E31FF"/>
    <w:rsid w:val="003E61BA"/>
    <w:rsid w:val="003F1770"/>
    <w:rsid w:val="003F4E56"/>
    <w:rsid w:val="003F4FB0"/>
    <w:rsid w:val="004006DB"/>
    <w:rsid w:val="004109CC"/>
    <w:rsid w:val="00411A39"/>
    <w:rsid w:val="00414245"/>
    <w:rsid w:val="00425ECD"/>
    <w:rsid w:val="00433BC8"/>
    <w:rsid w:val="004372B2"/>
    <w:rsid w:val="004374C0"/>
    <w:rsid w:val="0044235F"/>
    <w:rsid w:val="00442A8C"/>
    <w:rsid w:val="004441C3"/>
    <w:rsid w:val="00445B71"/>
    <w:rsid w:val="004521CF"/>
    <w:rsid w:val="00455D34"/>
    <w:rsid w:val="00461535"/>
    <w:rsid w:val="004657E3"/>
    <w:rsid w:val="00465E27"/>
    <w:rsid w:val="00466C93"/>
    <w:rsid w:val="00476E78"/>
    <w:rsid w:val="00481261"/>
    <w:rsid w:val="00482415"/>
    <w:rsid w:val="00482451"/>
    <w:rsid w:val="004829D8"/>
    <w:rsid w:val="00485219"/>
    <w:rsid w:val="004921A7"/>
    <w:rsid w:val="004936E8"/>
    <w:rsid w:val="00495A8C"/>
    <w:rsid w:val="00496109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16B4"/>
    <w:rsid w:val="00502739"/>
    <w:rsid w:val="00524544"/>
    <w:rsid w:val="0053122A"/>
    <w:rsid w:val="005340A0"/>
    <w:rsid w:val="005344FD"/>
    <w:rsid w:val="00535443"/>
    <w:rsid w:val="00536FEB"/>
    <w:rsid w:val="00537806"/>
    <w:rsid w:val="00540D55"/>
    <w:rsid w:val="00544EF5"/>
    <w:rsid w:val="0054591D"/>
    <w:rsid w:val="005536E0"/>
    <w:rsid w:val="00553A66"/>
    <w:rsid w:val="00555C5F"/>
    <w:rsid w:val="005658B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C40AE"/>
    <w:rsid w:val="005C6263"/>
    <w:rsid w:val="005D2069"/>
    <w:rsid w:val="005D4069"/>
    <w:rsid w:val="005E3C2C"/>
    <w:rsid w:val="005E4D04"/>
    <w:rsid w:val="005F07A3"/>
    <w:rsid w:val="005F572F"/>
    <w:rsid w:val="00614B02"/>
    <w:rsid w:val="00623748"/>
    <w:rsid w:val="00625A56"/>
    <w:rsid w:val="00625E21"/>
    <w:rsid w:val="006314E1"/>
    <w:rsid w:val="00635632"/>
    <w:rsid w:val="006376F6"/>
    <w:rsid w:val="0064065C"/>
    <w:rsid w:val="00642BA6"/>
    <w:rsid w:val="00645EC1"/>
    <w:rsid w:val="00657189"/>
    <w:rsid w:val="00660EA6"/>
    <w:rsid w:val="00661A97"/>
    <w:rsid w:val="0067310D"/>
    <w:rsid w:val="00674052"/>
    <w:rsid w:val="0067605E"/>
    <w:rsid w:val="006762F3"/>
    <w:rsid w:val="00681D31"/>
    <w:rsid w:val="00684289"/>
    <w:rsid w:val="006905A2"/>
    <w:rsid w:val="00691951"/>
    <w:rsid w:val="00692CD8"/>
    <w:rsid w:val="00694EEF"/>
    <w:rsid w:val="0069616A"/>
    <w:rsid w:val="00697399"/>
    <w:rsid w:val="006A38AA"/>
    <w:rsid w:val="006A53B7"/>
    <w:rsid w:val="006B1759"/>
    <w:rsid w:val="006B2EF1"/>
    <w:rsid w:val="006C0E26"/>
    <w:rsid w:val="006C211D"/>
    <w:rsid w:val="006C46C5"/>
    <w:rsid w:val="006C4B75"/>
    <w:rsid w:val="006D3268"/>
    <w:rsid w:val="006E10C7"/>
    <w:rsid w:val="006E583C"/>
    <w:rsid w:val="006E5E45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16B7"/>
    <w:rsid w:val="0076196C"/>
    <w:rsid w:val="00763468"/>
    <w:rsid w:val="00764943"/>
    <w:rsid w:val="00766124"/>
    <w:rsid w:val="00767817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D6E99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521"/>
    <w:rsid w:val="00857BA7"/>
    <w:rsid w:val="00863315"/>
    <w:rsid w:val="00865F3E"/>
    <w:rsid w:val="00872352"/>
    <w:rsid w:val="0088304E"/>
    <w:rsid w:val="00887434"/>
    <w:rsid w:val="00890849"/>
    <w:rsid w:val="008A45EE"/>
    <w:rsid w:val="008A486C"/>
    <w:rsid w:val="008B66F2"/>
    <w:rsid w:val="008B6FF4"/>
    <w:rsid w:val="008B76B6"/>
    <w:rsid w:val="008B7C98"/>
    <w:rsid w:val="008E1124"/>
    <w:rsid w:val="008E4F3D"/>
    <w:rsid w:val="008E58C9"/>
    <w:rsid w:val="008F47EC"/>
    <w:rsid w:val="008F4EEC"/>
    <w:rsid w:val="008F50E7"/>
    <w:rsid w:val="00900761"/>
    <w:rsid w:val="00900C96"/>
    <w:rsid w:val="00904E52"/>
    <w:rsid w:val="0090669A"/>
    <w:rsid w:val="00906931"/>
    <w:rsid w:val="0091081E"/>
    <w:rsid w:val="0091174F"/>
    <w:rsid w:val="00915622"/>
    <w:rsid w:val="00915842"/>
    <w:rsid w:val="0092306D"/>
    <w:rsid w:val="00926ED3"/>
    <w:rsid w:val="0092748C"/>
    <w:rsid w:val="0093128A"/>
    <w:rsid w:val="00932247"/>
    <w:rsid w:val="0093780D"/>
    <w:rsid w:val="00941BAA"/>
    <w:rsid w:val="009420B3"/>
    <w:rsid w:val="00944FCF"/>
    <w:rsid w:val="009455BC"/>
    <w:rsid w:val="00950A5C"/>
    <w:rsid w:val="00952B61"/>
    <w:rsid w:val="00952EB2"/>
    <w:rsid w:val="00955303"/>
    <w:rsid w:val="0095695F"/>
    <w:rsid w:val="009576D3"/>
    <w:rsid w:val="00966D6A"/>
    <w:rsid w:val="00970418"/>
    <w:rsid w:val="00981FF8"/>
    <w:rsid w:val="00986DF9"/>
    <w:rsid w:val="009878C4"/>
    <w:rsid w:val="009904F0"/>
    <w:rsid w:val="009B26BE"/>
    <w:rsid w:val="009B381C"/>
    <w:rsid w:val="009B4AA4"/>
    <w:rsid w:val="009B7B6B"/>
    <w:rsid w:val="009C0044"/>
    <w:rsid w:val="009C0DFC"/>
    <w:rsid w:val="009C1702"/>
    <w:rsid w:val="009C3983"/>
    <w:rsid w:val="009C5039"/>
    <w:rsid w:val="009D1F3B"/>
    <w:rsid w:val="009D2950"/>
    <w:rsid w:val="009E07E8"/>
    <w:rsid w:val="009E0F55"/>
    <w:rsid w:val="009F1489"/>
    <w:rsid w:val="009F2C1A"/>
    <w:rsid w:val="009F70E9"/>
    <w:rsid w:val="00A00CB0"/>
    <w:rsid w:val="00A03205"/>
    <w:rsid w:val="00A146CB"/>
    <w:rsid w:val="00A15E4B"/>
    <w:rsid w:val="00A163C6"/>
    <w:rsid w:val="00A218B3"/>
    <w:rsid w:val="00A2485B"/>
    <w:rsid w:val="00A25212"/>
    <w:rsid w:val="00A25E4C"/>
    <w:rsid w:val="00A2686C"/>
    <w:rsid w:val="00A31C79"/>
    <w:rsid w:val="00A32B9B"/>
    <w:rsid w:val="00A36B30"/>
    <w:rsid w:val="00A40E84"/>
    <w:rsid w:val="00A416F2"/>
    <w:rsid w:val="00A50AD1"/>
    <w:rsid w:val="00A67C55"/>
    <w:rsid w:val="00A715CC"/>
    <w:rsid w:val="00A71878"/>
    <w:rsid w:val="00A744FF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5F69"/>
    <w:rsid w:val="00AD67E3"/>
    <w:rsid w:val="00AE5274"/>
    <w:rsid w:val="00AE5850"/>
    <w:rsid w:val="00AE659A"/>
    <w:rsid w:val="00AF2171"/>
    <w:rsid w:val="00AF4DB5"/>
    <w:rsid w:val="00AF512D"/>
    <w:rsid w:val="00B0262B"/>
    <w:rsid w:val="00B041ED"/>
    <w:rsid w:val="00B05CCF"/>
    <w:rsid w:val="00B05ECA"/>
    <w:rsid w:val="00B14DF8"/>
    <w:rsid w:val="00B228E7"/>
    <w:rsid w:val="00B30CED"/>
    <w:rsid w:val="00B337D5"/>
    <w:rsid w:val="00B338CB"/>
    <w:rsid w:val="00B345D4"/>
    <w:rsid w:val="00B37FE3"/>
    <w:rsid w:val="00B46D12"/>
    <w:rsid w:val="00B5295E"/>
    <w:rsid w:val="00B5353D"/>
    <w:rsid w:val="00B537A2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979BB"/>
    <w:rsid w:val="00BA29E3"/>
    <w:rsid w:val="00BA2C1F"/>
    <w:rsid w:val="00BA4138"/>
    <w:rsid w:val="00BB03C9"/>
    <w:rsid w:val="00BB2D1D"/>
    <w:rsid w:val="00BB4E97"/>
    <w:rsid w:val="00BB6487"/>
    <w:rsid w:val="00BC0844"/>
    <w:rsid w:val="00BC17BC"/>
    <w:rsid w:val="00BC4583"/>
    <w:rsid w:val="00BC4E0E"/>
    <w:rsid w:val="00BC4E16"/>
    <w:rsid w:val="00BC59B1"/>
    <w:rsid w:val="00BD1392"/>
    <w:rsid w:val="00BD52D7"/>
    <w:rsid w:val="00BD602F"/>
    <w:rsid w:val="00BE263A"/>
    <w:rsid w:val="00BE2D4E"/>
    <w:rsid w:val="00BE613F"/>
    <w:rsid w:val="00BF51CD"/>
    <w:rsid w:val="00C00B0B"/>
    <w:rsid w:val="00C07ADF"/>
    <w:rsid w:val="00C10AD6"/>
    <w:rsid w:val="00C10CAA"/>
    <w:rsid w:val="00C10CC6"/>
    <w:rsid w:val="00C144D5"/>
    <w:rsid w:val="00C15E1B"/>
    <w:rsid w:val="00C21305"/>
    <w:rsid w:val="00C40220"/>
    <w:rsid w:val="00C56055"/>
    <w:rsid w:val="00C60CC8"/>
    <w:rsid w:val="00C6231D"/>
    <w:rsid w:val="00C6283D"/>
    <w:rsid w:val="00C667D7"/>
    <w:rsid w:val="00C70E38"/>
    <w:rsid w:val="00C74D9B"/>
    <w:rsid w:val="00C777CC"/>
    <w:rsid w:val="00C979FE"/>
    <w:rsid w:val="00CA18BB"/>
    <w:rsid w:val="00CA70F4"/>
    <w:rsid w:val="00CB72D5"/>
    <w:rsid w:val="00CC601E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7709D"/>
    <w:rsid w:val="00D830F1"/>
    <w:rsid w:val="00D8636B"/>
    <w:rsid w:val="00D86B82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13B19"/>
    <w:rsid w:val="00E212CF"/>
    <w:rsid w:val="00E23BA7"/>
    <w:rsid w:val="00E241C3"/>
    <w:rsid w:val="00E27BFF"/>
    <w:rsid w:val="00E27E2B"/>
    <w:rsid w:val="00E31A61"/>
    <w:rsid w:val="00E40FA6"/>
    <w:rsid w:val="00E4540B"/>
    <w:rsid w:val="00E60D55"/>
    <w:rsid w:val="00E66F85"/>
    <w:rsid w:val="00E71D20"/>
    <w:rsid w:val="00E829B9"/>
    <w:rsid w:val="00E90486"/>
    <w:rsid w:val="00E9723E"/>
    <w:rsid w:val="00E97FC0"/>
    <w:rsid w:val="00EA3DFA"/>
    <w:rsid w:val="00EB150D"/>
    <w:rsid w:val="00EC4578"/>
    <w:rsid w:val="00ED1698"/>
    <w:rsid w:val="00ED5082"/>
    <w:rsid w:val="00ED5E99"/>
    <w:rsid w:val="00ED74CB"/>
    <w:rsid w:val="00EE359A"/>
    <w:rsid w:val="00EF1C92"/>
    <w:rsid w:val="00EF5B80"/>
    <w:rsid w:val="00F0399F"/>
    <w:rsid w:val="00F04A02"/>
    <w:rsid w:val="00F2173E"/>
    <w:rsid w:val="00F2604F"/>
    <w:rsid w:val="00F31009"/>
    <w:rsid w:val="00F409E5"/>
    <w:rsid w:val="00F41B1C"/>
    <w:rsid w:val="00F41B55"/>
    <w:rsid w:val="00F543B1"/>
    <w:rsid w:val="00F6103D"/>
    <w:rsid w:val="00F6543D"/>
    <w:rsid w:val="00F72102"/>
    <w:rsid w:val="00F7434F"/>
    <w:rsid w:val="00F76762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9C5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ae">
    <w:name w:val="???????"/>
    <w:rsid w:val="00F76762"/>
    <w:rPr>
      <w:rFonts w:ascii="Times New Roman" w:hAnsi="Times New Roman"/>
      <w:sz w:val="20"/>
      <w:szCs w:val="20"/>
    </w:rPr>
  </w:style>
  <w:style w:type="paragraph" w:customStyle="1" w:styleId="ConsTitle">
    <w:name w:val="ConsTitle"/>
    <w:rsid w:val="00F767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Абзац списка1"/>
    <w:basedOn w:val="a"/>
    <w:rsid w:val="00BF51CD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6C21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38124A"/>
    <w:rPr>
      <w:b/>
      <w:bCs/>
    </w:rPr>
  </w:style>
  <w:style w:type="paragraph" w:customStyle="1" w:styleId="2">
    <w:name w:val="Знак2 Знак Знак Знак"/>
    <w:basedOn w:val="a"/>
    <w:rsid w:val="00C979FE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4812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0">
    <w:name w:val="Знак Знак Знак Знак"/>
    <w:basedOn w:val="a"/>
    <w:rsid w:val="0076781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7691304/45947fe4a852853cbb5eef02ea31f56b/" TargetMode="External"/><Relationship Id="rId18" Type="http://schemas.openxmlformats.org/officeDocument/2006/relationships/hyperlink" Target="https://base.garant.ru/77691304/45947fe4a852853cbb5eef02ea31f56b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7691304/45947fe4a852853cbb5eef02ea31f56b/" TargetMode="External"/><Relationship Id="rId17" Type="http://schemas.openxmlformats.org/officeDocument/2006/relationships/hyperlink" Target="https://base.garant.ru/77691304/45947fe4a852853cbb5eef02ea31f56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7691304/45947fe4a852853cbb5eef02ea31f56b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7691304/45947fe4a852853cbb5eef02ea31f56b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77691304/45947fe4a852853cbb5eef02ea31f56b/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https://base.garant.ru/77691304/45947fe4a852853cbb5eef02ea31f56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https://base.garant.ru/77691304/45947fe4a852853cbb5eef02ea31f56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B203-CEBD-4136-82A2-90478FFE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Лариса</cp:lastModifiedBy>
  <cp:revision>98</cp:revision>
  <cp:lastPrinted>2023-09-25T05:36:00Z</cp:lastPrinted>
  <dcterms:created xsi:type="dcterms:W3CDTF">2020-08-28T03:53:00Z</dcterms:created>
  <dcterms:modified xsi:type="dcterms:W3CDTF">2023-09-29T10:02:00Z</dcterms:modified>
</cp:coreProperties>
</file>