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45" w:rsidRPr="006B2FEB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6B2FEB">
        <w:rPr>
          <w:rFonts w:ascii="Times New Roman" w:eastAsia="Times New Roman" w:hAnsi="Times New Roman"/>
          <w:sz w:val="28"/>
          <w:szCs w:val="28"/>
        </w:rPr>
        <w:t>АДМИНИСТРАЦИЯ МУРОМЦЕВСКОГО ГОРОДСКОГО ПОСЕЛЕНИЯ</w:t>
      </w:r>
    </w:p>
    <w:p w:rsidR="006B4845" w:rsidRPr="00D2127A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D2127A">
        <w:rPr>
          <w:rFonts w:ascii="Times New Roman" w:eastAsia="Times New Roman" w:hAnsi="Times New Roman"/>
          <w:sz w:val="28"/>
          <w:szCs w:val="28"/>
        </w:rPr>
        <w:t>МУРОМЦЕВСКОГО МУНИЦИПАЛЬНОГО РАЙОНА</w:t>
      </w:r>
    </w:p>
    <w:p w:rsidR="006B4845" w:rsidRPr="00D2127A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D2127A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МСКОЙ ОБЛАСТИ</w:t>
      </w:r>
    </w:p>
    <w:p w:rsidR="006B4845" w:rsidRPr="00D2127A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6B4845" w:rsidRPr="00D2127A" w:rsidRDefault="006B4845" w:rsidP="006B484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/>
          <w:b/>
          <w:sz w:val="40"/>
          <w:szCs w:val="40"/>
        </w:rPr>
        <w:t xml:space="preserve"> О С Т А Н О В Л Е Н И Е</w:t>
      </w:r>
    </w:p>
    <w:p w:rsidR="006B4845" w:rsidRPr="00D2127A" w:rsidRDefault="006B4845" w:rsidP="006B4845">
      <w:pPr>
        <w:autoSpaceDE w:val="0"/>
        <w:autoSpaceDN w:val="0"/>
        <w:adjustRightInd w:val="0"/>
        <w:ind w:left="567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B4845" w:rsidRPr="00D2127A" w:rsidRDefault="006B4845" w:rsidP="006B4845">
      <w:pPr>
        <w:tabs>
          <w:tab w:val="left" w:pos="6521"/>
        </w:tabs>
        <w:ind w:left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3071E" wp14:editId="5E14ECF4">
                <wp:simplePos x="0" y="0"/>
                <wp:positionH relativeFrom="column">
                  <wp:posOffset>8255</wp:posOffset>
                </wp:positionH>
                <wp:positionV relativeFrom="paragraph">
                  <wp:posOffset>160020</wp:posOffset>
                </wp:positionV>
                <wp:extent cx="6313170" cy="0"/>
                <wp:effectExtent l="0" t="0" r="1143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2.6pt" to="497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49F1D" wp14:editId="1AF8F887">
                <wp:simplePos x="0" y="0"/>
                <wp:positionH relativeFrom="column">
                  <wp:posOffset>8255</wp:posOffset>
                </wp:positionH>
                <wp:positionV relativeFrom="paragraph">
                  <wp:posOffset>80010</wp:posOffset>
                </wp:positionV>
                <wp:extent cx="6313170" cy="0"/>
                <wp:effectExtent l="0" t="19050" r="1143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17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6.3pt" to="497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D2127A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B4845" w:rsidRPr="00D2127A" w:rsidRDefault="006B4845" w:rsidP="006B4845">
      <w:pPr>
        <w:ind w:left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B4845" w:rsidRPr="00D2127A" w:rsidRDefault="00FF10AD" w:rsidP="006B484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27</w:t>
      </w:r>
      <w:r w:rsidR="003364FD">
        <w:rPr>
          <w:rFonts w:ascii="Times New Roman" w:eastAsia="Times New Roman" w:hAnsi="Times New Roman"/>
          <w:sz w:val="28"/>
          <w:szCs w:val="28"/>
        </w:rPr>
        <w:t>.03</w:t>
      </w:r>
      <w:r>
        <w:rPr>
          <w:rFonts w:ascii="Times New Roman" w:eastAsia="Times New Roman" w:hAnsi="Times New Roman"/>
          <w:sz w:val="28"/>
          <w:szCs w:val="28"/>
        </w:rPr>
        <w:t>.2024 № 43-</w:t>
      </w:r>
      <w:r w:rsidR="006B4845">
        <w:rPr>
          <w:rFonts w:ascii="Times New Roman" w:eastAsia="Times New Roman" w:hAnsi="Times New Roman"/>
          <w:sz w:val="28"/>
          <w:szCs w:val="28"/>
        </w:rPr>
        <w:t xml:space="preserve">п                 </w:t>
      </w:r>
      <w:r w:rsidR="006B4845">
        <w:rPr>
          <w:rFonts w:ascii="Times New Roman" w:eastAsia="Times New Roman" w:hAnsi="Times New Roman"/>
          <w:sz w:val="28"/>
          <w:szCs w:val="28"/>
        </w:rPr>
        <w:tab/>
      </w:r>
      <w:r w:rsidR="006B4845">
        <w:rPr>
          <w:rFonts w:ascii="Times New Roman" w:eastAsia="Times New Roman" w:hAnsi="Times New Roman"/>
          <w:sz w:val="28"/>
          <w:szCs w:val="28"/>
        </w:rPr>
        <w:tab/>
      </w:r>
      <w:r w:rsidR="006B4845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</w:t>
      </w:r>
      <w:proofErr w:type="spellStart"/>
      <w:r w:rsidR="006B4845" w:rsidRPr="00D2127A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="006B4845" w:rsidRPr="00D2127A">
        <w:rPr>
          <w:rFonts w:ascii="Times New Roman" w:eastAsia="Times New Roman" w:hAnsi="Times New Roman"/>
          <w:sz w:val="28"/>
          <w:szCs w:val="28"/>
        </w:rPr>
        <w:t>. Муромцево</w:t>
      </w:r>
    </w:p>
    <w:p w:rsidR="006B4845" w:rsidRPr="0086167A" w:rsidRDefault="006B4845" w:rsidP="006B484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38"/>
      </w:tblGrid>
      <w:tr w:rsidR="006B4845" w:rsidRPr="002B6840" w:rsidTr="00884805">
        <w:tc>
          <w:tcPr>
            <w:tcW w:w="10456" w:type="dxa"/>
          </w:tcPr>
          <w:p w:rsidR="006B4845" w:rsidRDefault="006B4845" w:rsidP="008848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Муромцевского городского поселения Му</w:t>
            </w:r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ромцевского муниципального района Омской области </w:t>
            </w:r>
            <w:r w:rsidRPr="002B6840">
              <w:rPr>
                <w:rFonts w:ascii="Times New Roman" w:hAnsi="Times New Roman" w:cs="Times New Roman"/>
                <w:b w:val="0"/>
                <w:sz w:val="24"/>
                <w:szCs w:val="24"/>
              </w:rPr>
              <w:t>15.03.2017 № 57-п</w:t>
            </w:r>
          </w:p>
          <w:p w:rsidR="006B4845" w:rsidRPr="00842AC0" w:rsidRDefault="006B4845" w:rsidP="0088480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муниципальной программы Муромцевского городского поселения Му</w:t>
            </w:r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ромцевского муниципального района Омской области «</w:t>
            </w:r>
            <w:r w:rsidRPr="002B684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экономического потенциала Муромцевского гор</w:t>
            </w:r>
            <w:r w:rsidR="00884805">
              <w:rPr>
                <w:rFonts w:ascii="Times New Roman" w:hAnsi="Times New Roman" w:cs="Times New Roman"/>
                <w:b w:val="0"/>
                <w:sz w:val="24"/>
                <w:szCs w:val="24"/>
              </w:rPr>
              <w:t>одского поселения на 2017 - 2024</w:t>
            </w:r>
            <w:r w:rsidRPr="002B68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  <w:r w:rsidRPr="00842AC0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6B4845" w:rsidRDefault="006B4845" w:rsidP="006B484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4845" w:rsidRPr="0086167A" w:rsidRDefault="006B4845" w:rsidP="006B484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4845" w:rsidRPr="00842AC0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</w:rPr>
      </w:pPr>
      <w:proofErr w:type="gramStart"/>
      <w:r w:rsidRPr="002B6840">
        <w:rPr>
          <w:rFonts w:ascii="Times New Roman" w:hAnsi="Times New Roman"/>
        </w:rPr>
        <w:t>В соответствии со ст.179 Бюджетного кодекса Российской Федерации</w:t>
      </w:r>
      <w:r>
        <w:rPr>
          <w:rFonts w:ascii="Times New Roman" w:hAnsi="Times New Roman"/>
        </w:rPr>
        <w:t>,</w:t>
      </w:r>
      <w:r w:rsidRPr="00196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196453">
        <w:rPr>
          <w:rFonts w:ascii="Times New Roman" w:hAnsi="Times New Roman"/>
        </w:rPr>
        <w:t xml:space="preserve">уководствуясь Федеральным </w:t>
      </w:r>
      <w:hyperlink r:id="rId9" w:history="1">
        <w:r w:rsidRPr="00196453">
          <w:rPr>
            <w:rFonts w:ascii="Times New Roman" w:hAnsi="Times New Roman"/>
          </w:rPr>
          <w:t>законом</w:t>
        </w:r>
      </w:hyperlink>
      <w:r w:rsidRPr="00196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06.10.2003 №131-ФЗ </w:t>
      </w:r>
      <w:r w:rsidRPr="00196453">
        <w:rPr>
          <w:rFonts w:ascii="Times New Roman" w:hAnsi="Times New Roman"/>
        </w:rPr>
        <w:t>«Об общих принципах организации местного самоуправления в Российской Федерации», постановлением Главы Муромцевского городского поселения Муромцевского муниципального района Омской области от 14 ноября 2013 года № 234-п «Об утверждении порядка принятия решений о разработке муниципальных программ Муромцевского городского поселения Муромцевского муниципального района Омской области</w:t>
      </w:r>
      <w:r>
        <w:rPr>
          <w:rFonts w:ascii="Times New Roman" w:hAnsi="Times New Roman"/>
        </w:rPr>
        <w:t>, их формирования и</w:t>
      </w:r>
      <w:proofErr w:type="gramEnd"/>
      <w:r>
        <w:rPr>
          <w:rFonts w:ascii="Times New Roman" w:hAnsi="Times New Roman"/>
        </w:rPr>
        <w:t xml:space="preserve"> реализации», </w:t>
      </w:r>
      <w:r>
        <w:rPr>
          <w:rFonts w:ascii="Times New Roman" w:eastAsia="Times New Roman" w:hAnsi="Times New Roman"/>
          <w:b/>
        </w:rPr>
        <w:t>ПОСТАНОВЛЯЮ</w:t>
      </w:r>
      <w:r w:rsidRPr="00842AC0">
        <w:rPr>
          <w:rFonts w:ascii="Times New Roman" w:eastAsia="Times New Roman" w:hAnsi="Times New Roman"/>
          <w:b/>
        </w:rPr>
        <w:t>:</w:t>
      </w:r>
    </w:p>
    <w:p w:rsidR="006B4845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6B4845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</w:t>
      </w:r>
      <w:r w:rsidRPr="00ED3D78">
        <w:rPr>
          <w:rFonts w:ascii="Times New Roman" w:hAnsi="Times New Roman"/>
        </w:rPr>
        <w:t xml:space="preserve">униципальную </w:t>
      </w:r>
      <w:hyperlink w:anchor="P26" w:history="1">
        <w:r w:rsidRPr="00ED3D78">
          <w:rPr>
            <w:rFonts w:ascii="Times New Roman" w:hAnsi="Times New Roman"/>
          </w:rPr>
          <w:t>программу</w:t>
        </w:r>
      </w:hyperlink>
      <w:r w:rsidRPr="00ED3D78">
        <w:rPr>
          <w:rFonts w:ascii="Times New Roman" w:hAnsi="Times New Roman"/>
        </w:rPr>
        <w:t xml:space="preserve"> Муромцевского городского поселения </w:t>
      </w:r>
      <w:r w:rsidRPr="002B6840">
        <w:rPr>
          <w:rFonts w:ascii="Times New Roman" w:hAnsi="Times New Roman"/>
        </w:rPr>
        <w:t xml:space="preserve">Муромцевского муниципального района Омской области «Развитие экономического потенциала Муромцевского городского </w:t>
      </w:r>
      <w:r w:rsidR="00884805">
        <w:rPr>
          <w:rFonts w:ascii="Times New Roman" w:hAnsi="Times New Roman"/>
        </w:rPr>
        <w:t>поселения на 2017-2024</w:t>
      </w:r>
      <w:r w:rsidRPr="002B6840">
        <w:rPr>
          <w:rFonts w:ascii="Times New Roman" w:hAnsi="Times New Roman"/>
        </w:rPr>
        <w:t xml:space="preserve"> годы», утвержденную</w:t>
      </w:r>
      <w:r w:rsidRPr="00ED3D78">
        <w:rPr>
          <w:rFonts w:ascii="Times New Roman" w:hAnsi="Times New Roman"/>
        </w:rPr>
        <w:t xml:space="preserve"> постановление</w:t>
      </w:r>
      <w:r>
        <w:rPr>
          <w:rFonts w:ascii="Times New Roman" w:hAnsi="Times New Roman"/>
        </w:rPr>
        <w:t>м</w:t>
      </w:r>
      <w:r w:rsidRPr="00ED3D78">
        <w:rPr>
          <w:rFonts w:ascii="Times New Roman" w:hAnsi="Times New Roman"/>
        </w:rPr>
        <w:t xml:space="preserve"> администрации Муромцевского городского поселения </w:t>
      </w:r>
      <w:r>
        <w:rPr>
          <w:rFonts w:ascii="Times New Roman" w:hAnsi="Times New Roman"/>
        </w:rPr>
        <w:t xml:space="preserve">Муромцевского муниципального района Омской области </w:t>
      </w:r>
      <w:r w:rsidRPr="00ED3D78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15</w:t>
      </w:r>
      <w:r w:rsidRPr="00ED3D78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Pr="00ED3D78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ED3D78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57</w:t>
      </w:r>
      <w:r w:rsidRPr="00ED3D78">
        <w:rPr>
          <w:rFonts w:ascii="Times New Roman" w:hAnsi="Times New Roman"/>
        </w:rPr>
        <w:t>-п «Об утверждении муниципальной программы «</w:t>
      </w:r>
      <w:r w:rsidRPr="002B6840">
        <w:rPr>
          <w:rFonts w:ascii="Times New Roman" w:hAnsi="Times New Roman"/>
        </w:rPr>
        <w:t>Развитие экономического потенциала Муромцевского г</w:t>
      </w:r>
      <w:r w:rsidR="00884805">
        <w:rPr>
          <w:rFonts w:ascii="Times New Roman" w:hAnsi="Times New Roman"/>
        </w:rPr>
        <w:t>ородского поселения на 2017-2024</w:t>
      </w:r>
      <w:r w:rsidRPr="002B6840">
        <w:rPr>
          <w:rFonts w:ascii="Times New Roman" w:hAnsi="Times New Roman"/>
        </w:rPr>
        <w:t xml:space="preserve"> годы</w:t>
      </w:r>
      <w:r w:rsidRPr="00ED3D78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изложить в новой редакции, согласно приложению к настоящему постановлению.</w:t>
      </w:r>
    </w:p>
    <w:p w:rsidR="006B4845" w:rsidRPr="00ED3D78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ED3D78">
        <w:rPr>
          <w:rFonts w:ascii="Times New Roman" w:hAnsi="Times New Roman"/>
        </w:rPr>
        <w:t>. Настоящее постановление вступает в силу с момента его официального опубликования.</w:t>
      </w:r>
    </w:p>
    <w:p w:rsidR="006B4845" w:rsidRPr="00ED3D78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ED3D78">
        <w:rPr>
          <w:rFonts w:ascii="Times New Roman" w:hAnsi="Times New Roman"/>
        </w:rPr>
        <w:t>. Опубликовать настоящее постановлени</w:t>
      </w:r>
      <w:r w:rsidR="00FF3BA4">
        <w:rPr>
          <w:rFonts w:ascii="Times New Roman" w:hAnsi="Times New Roman"/>
        </w:rPr>
        <w:t>е в газете «</w:t>
      </w:r>
      <w:r w:rsidR="00FF3BA4" w:rsidRPr="00FF3BA4">
        <w:rPr>
          <w:rFonts w:ascii="Times New Roman" w:hAnsi="Times New Roman"/>
        </w:rPr>
        <w:t>Муниципальный вестник Муромцевского городского поселения Муромцевского муниц</w:t>
      </w:r>
      <w:r w:rsidR="00FF3BA4">
        <w:rPr>
          <w:rFonts w:ascii="Times New Roman" w:hAnsi="Times New Roman"/>
        </w:rPr>
        <w:t>ипального района Омской области»</w:t>
      </w:r>
      <w:r w:rsidRPr="00ED3D78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разместить </w:t>
      </w:r>
      <w:r w:rsidRPr="00ED3D78">
        <w:rPr>
          <w:rFonts w:ascii="Times New Roman" w:hAnsi="Times New Roman"/>
        </w:rPr>
        <w:t xml:space="preserve">на официальном сайте </w:t>
      </w:r>
      <w:r>
        <w:rPr>
          <w:rFonts w:ascii="Times New Roman" w:hAnsi="Times New Roman"/>
        </w:rPr>
        <w:t xml:space="preserve">Муромцевского городского поселения </w:t>
      </w:r>
      <w:r w:rsidR="00FF3BA4">
        <w:rPr>
          <w:rFonts w:ascii="Times New Roman" w:hAnsi="Times New Roman"/>
        </w:rPr>
        <w:t>в сети «Интернет»</w:t>
      </w:r>
      <w:bookmarkStart w:id="0" w:name="_GoBack"/>
      <w:bookmarkEnd w:id="0"/>
      <w:r w:rsidRPr="00ED3D78">
        <w:rPr>
          <w:rFonts w:ascii="Times New Roman" w:hAnsi="Times New Roman"/>
        </w:rPr>
        <w:t>.</w:t>
      </w:r>
    </w:p>
    <w:p w:rsidR="006B4845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noProof/>
          <w:lang w:bidi="ar-SA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4415790</wp:posOffset>
            </wp:positionH>
            <wp:positionV relativeFrom="paragraph">
              <wp:posOffset>4883150</wp:posOffset>
            </wp:positionV>
            <wp:extent cx="1786255" cy="1615440"/>
            <wp:effectExtent l="0" t="0" r="4445" b="3810"/>
            <wp:wrapNone/>
            <wp:docPr id="2" name="Рисунок 2" descr="C:\Users\belle\OneDrive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lle\OneDrive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845" w:rsidRPr="00842AC0" w:rsidRDefault="006B4845" w:rsidP="006B4845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>
        <w:rPr>
          <w:noProof/>
          <w:lang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4415790</wp:posOffset>
            </wp:positionH>
            <wp:positionV relativeFrom="paragraph">
              <wp:posOffset>4883150</wp:posOffset>
            </wp:positionV>
            <wp:extent cx="1786255" cy="1615440"/>
            <wp:effectExtent l="0" t="0" r="4445" b="3810"/>
            <wp:wrapNone/>
            <wp:docPr id="1" name="Рисунок 1" descr="C:\Users\belle\OneDrive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elle\OneDrive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845" w:rsidRPr="00842AC0" w:rsidRDefault="006B4845" w:rsidP="006B484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 w:rsidRPr="00842AC0">
        <w:rPr>
          <w:rFonts w:ascii="Times New Roman" w:eastAsia="Times New Roman" w:hAnsi="Times New Roman"/>
        </w:rPr>
        <w:t xml:space="preserve">Глава Муромцевского </w:t>
      </w:r>
    </w:p>
    <w:p w:rsidR="006B4845" w:rsidRDefault="006B4845" w:rsidP="006B484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</w:rPr>
      </w:pPr>
      <w:r w:rsidRPr="00842AC0">
        <w:rPr>
          <w:rFonts w:ascii="Times New Roman" w:eastAsia="Times New Roman" w:hAnsi="Times New Roman"/>
        </w:rPr>
        <w:t xml:space="preserve">городского поселения         </w:t>
      </w:r>
      <w:r>
        <w:rPr>
          <w:rFonts w:ascii="Times New Roman" w:eastAsia="Times New Roman" w:hAnsi="Times New Roman"/>
        </w:rPr>
        <w:t xml:space="preserve">     </w:t>
      </w:r>
      <w:r w:rsidRPr="00842AC0">
        <w:rPr>
          <w:rFonts w:ascii="Times New Roman" w:eastAsia="Times New Roman" w:hAnsi="Times New Roman"/>
        </w:rPr>
        <w:t xml:space="preserve">               </w:t>
      </w:r>
      <w:r>
        <w:rPr>
          <w:rFonts w:ascii="Times New Roman" w:eastAsia="Times New Roman" w:hAnsi="Times New Roman"/>
        </w:rPr>
        <w:t xml:space="preserve">                                                      </w:t>
      </w:r>
      <w:r w:rsidRPr="00842AC0">
        <w:rPr>
          <w:rFonts w:ascii="Times New Roman" w:eastAsia="Times New Roman" w:hAnsi="Times New Roman"/>
        </w:rPr>
        <w:t xml:space="preserve">Ф.А. </w:t>
      </w:r>
      <w:proofErr w:type="spellStart"/>
      <w:r w:rsidRPr="00842AC0">
        <w:rPr>
          <w:rFonts w:ascii="Times New Roman" w:eastAsia="Times New Roman" w:hAnsi="Times New Roman"/>
        </w:rPr>
        <w:t>Горбанин</w:t>
      </w:r>
      <w:proofErr w:type="spellEnd"/>
    </w:p>
    <w:p w:rsidR="006B4845" w:rsidRDefault="006B4845" w:rsidP="006B4845">
      <w:pPr>
        <w:rPr>
          <w:rFonts w:ascii="Times New Roman" w:eastAsia="Times New Roman" w:hAnsi="Times New Roman"/>
        </w:rPr>
      </w:pPr>
    </w:p>
    <w:p w:rsidR="006B4845" w:rsidRDefault="006B4845">
      <w:pPr>
        <w:rPr>
          <w:rFonts w:ascii="Times New Roman" w:eastAsia="Times New Roman" w:hAnsi="Times New Roman" w:cs="Times New Roman"/>
        </w:rPr>
      </w:pPr>
      <w:r>
        <w:br w:type="page"/>
      </w:r>
    </w:p>
    <w:p w:rsidR="00A64DB6" w:rsidRPr="009A35C5" w:rsidRDefault="009F4127" w:rsidP="003E2CC9">
      <w:pPr>
        <w:pStyle w:val="60"/>
        <w:shd w:val="clear" w:color="auto" w:fill="auto"/>
        <w:spacing w:after="0" w:line="240" w:lineRule="auto"/>
        <w:ind w:left="5954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 xml:space="preserve">Приложение </w:t>
      </w:r>
    </w:p>
    <w:p w:rsidR="00772AC8" w:rsidRPr="009A35C5" w:rsidRDefault="009F4127" w:rsidP="003E2CC9">
      <w:pPr>
        <w:pStyle w:val="60"/>
        <w:shd w:val="clear" w:color="auto" w:fill="auto"/>
        <w:spacing w:after="0" w:line="240" w:lineRule="auto"/>
        <w:ind w:left="5954"/>
        <w:rPr>
          <w:sz w:val="24"/>
          <w:szCs w:val="24"/>
        </w:rPr>
      </w:pPr>
      <w:r w:rsidRPr="009A35C5">
        <w:rPr>
          <w:sz w:val="24"/>
          <w:szCs w:val="24"/>
        </w:rPr>
        <w:t>к постановлению Администрации Муромцевского городского поселения</w:t>
      </w:r>
      <w:r w:rsidR="00F9290D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 xml:space="preserve">от </w:t>
      </w:r>
      <w:r w:rsidR="00FF10AD">
        <w:rPr>
          <w:sz w:val="24"/>
          <w:szCs w:val="24"/>
        </w:rPr>
        <w:t>27</w:t>
      </w:r>
      <w:r w:rsidRPr="009A35C5">
        <w:rPr>
          <w:sz w:val="24"/>
          <w:szCs w:val="24"/>
        </w:rPr>
        <w:t>.</w:t>
      </w:r>
      <w:r w:rsidR="003364FD">
        <w:rPr>
          <w:sz w:val="24"/>
          <w:szCs w:val="24"/>
        </w:rPr>
        <w:t>03</w:t>
      </w:r>
      <w:r w:rsidRPr="009A35C5">
        <w:rPr>
          <w:sz w:val="24"/>
          <w:szCs w:val="24"/>
        </w:rPr>
        <w:t>.20</w:t>
      </w:r>
      <w:r w:rsidR="00884805">
        <w:rPr>
          <w:sz w:val="24"/>
          <w:szCs w:val="24"/>
        </w:rPr>
        <w:t>24</w:t>
      </w:r>
      <w:r w:rsidR="00AD2DE1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г</w:t>
      </w:r>
      <w:r w:rsidR="00A64DB6" w:rsidRPr="009A35C5">
        <w:rPr>
          <w:sz w:val="24"/>
          <w:szCs w:val="24"/>
        </w:rPr>
        <w:t xml:space="preserve">. </w:t>
      </w:r>
      <w:r w:rsidRPr="009A35C5">
        <w:rPr>
          <w:sz w:val="24"/>
          <w:szCs w:val="24"/>
        </w:rPr>
        <w:t xml:space="preserve">№ </w:t>
      </w:r>
      <w:r w:rsidR="00FF10AD">
        <w:rPr>
          <w:sz w:val="24"/>
          <w:szCs w:val="24"/>
        </w:rPr>
        <w:t>43</w:t>
      </w:r>
      <w:r w:rsidRPr="009A35C5">
        <w:rPr>
          <w:sz w:val="24"/>
          <w:szCs w:val="24"/>
        </w:rPr>
        <w:t>-п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9A35C5">
        <w:rPr>
          <w:sz w:val="24"/>
          <w:szCs w:val="24"/>
        </w:rPr>
        <w:t>ПАСПОРТ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9A35C5">
        <w:rPr>
          <w:sz w:val="24"/>
          <w:szCs w:val="24"/>
        </w:rPr>
        <w:t>муниципальной программы Муромцевского городского поселения</w:t>
      </w:r>
      <w:r w:rsidRPr="009A35C5">
        <w:rPr>
          <w:sz w:val="24"/>
          <w:szCs w:val="24"/>
        </w:rPr>
        <w:br/>
        <w:t>Муромцевского муниципального района</w:t>
      </w:r>
      <w:r w:rsidRPr="009A35C5">
        <w:rPr>
          <w:sz w:val="24"/>
          <w:szCs w:val="24"/>
        </w:rPr>
        <w:br/>
        <w:t>Омской области</w:t>
      </w:r>
    </w:p>
    <w:p w:rsidR="00A64DB6" w:rsidRPr="009A35C5" w:rsidRDefault="00A64DB6" w:rsidP="003E2CC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963"/>
        <w:gridCol w:w="19"/>
        <w:gridCol w:w="4877"/>
      </w:tblGrid>
      <w:tr w:rsidR="00A64DB6" w:rsidRPr="009A35C5" w:rsidTr="003E2CC9">
        <w:trPr>
          <w:trHeight w:hRule="exact" w:val="875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Наименование муниципальной программы Муромцевского городского поселения (далее - муниципальная программа)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Развитие экономического потенциала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A64DB6" w:rsidRPr="009A35C5" w:rsidTr="003E2CC9">
        <w:trPr>
          <w:trHeight w:hRule="exact" w:val="64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Администрация Муромцевского городского поселения</w:t>
            </w:r>
          </w:p>
        </w:tc>
      </w:tr>
      <w:tr w:rsidR="00A64DB6" w:rsidRPr="009A35C5" w:rsidTr="003E2CC9">
        <w:trPr>
          <w:trHeight w:hRule="exact" w:val="627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Организации, осуществляющие деятельность на территории поселения</w:t>
            </w:r>
          </w:p>
        </w:tc>
      </w:tr>
      <w:tr w:rsidR="00A64DB6" w:rsidRPr="009A35C5" w:rsidTr="003E2CC9">
        <w:trPr>
          <w:trHeight w:hRule="exact" w:val="648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2017-202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A64DB6" w:rsidRPr="009A35C5" w:rsidTr="003E2CC9">
        <w:trPr>
          <w:trHeight w:hRule="exact" w:val="1610"/>
          <w:jc w:val="center"/>
        </w:trPr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Создание на территории городского поселения благоприятных условий для жизни, работы и отдыха, обеспечивающих гармоничное сочетание интересов личности, общества и государства</w:t>
            </w:r>
          </w:p>
        </w:tc>
      </w:tr>
      <w:tr w:rsidR="00A64DB6" w:rsidRPr="009A35C5" w:rsidTr="003E2CC9">
        <w:trPr>
          <w:gridBefore w:val="1"/>
          <w:wBefore w:w="10" w:type="dxa"/>
          <w:trHeight w:hRule="exact" w:val="425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Приведение в нормативное состояние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 xml:space="preserve">поселенческих автомобильных дорог и инженерных сооружений на них, в </w:t>
            </w:r>
            <w:proofErr w:type="spellStart"/>
            <w:r w:rsidRPr="009A35C5">
              <w:rPr>
                <w:sz w:val="24"/>
                <w:szCs w:val="24"/>
              </w:rPr>
              <w:t>т.ч</w:t>
            </w:r>
            <w:proofErr w:type="spellEnd"/>
            <w:r w:rsidRPr="009A35C5">
              <w:rPr>
                <w:sz w:val="24"/>
                <w:szCs w:val="24"/>
              </w:rPr>
              <w:t>. по улице Лисина;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Повышение качества и надежности предоставления коммунальных услуг населению, в </w:t>
            </w:r>
            <w:proofErr w:type="spellStart"/>
            <w:r w:rsidRPr="009A35C5">
              <w:rPr>
                <w:sz w:val="24"/>
                <w:szCs w:val="24"/>
              </w:rPr>
              <w:t>т.ч</w:t>
            </w:r>
            <w:proofErr w:type="spellEnd"/>
            <w:r w:rsidRPr="009A35C5">
              <w:rPr>
                <w:sz w:val="24"/>
                <w:szCs w:val="24"/>
              </w:rPr>
              <w:t>. организация водоснабжения населения чистой водой «Приобретение и установка локальной станции очистки воды на водозаборе р.п.Муромцево - микрорайон Петропавловка» Разработка проекта внесения изменений в генеральный план, разработка проекта правил землепользования и застройки</w:t>
            </w:r>
          </w:p>
        </w:tc>
      </w:tr>
      <w:tr w:rsidR="00A64DB6" w:rsidRPr="009A35C5" w:rsidTr="003E2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6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</w:tc>
        <w:tc>
          <w:tcPr>
            <w:tcW w:w="4877" w:type="dxa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Обеспечение необходимого уровня благоустройства на территории городского поселения в соответствии с потребностями населения;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Приведение в нормативное состояние дворовых территорий и проездов к ним;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Благоустройство дворовых территорий;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Создание необходимых условий для эффективного осуществления своих полномочий Администрацией городского поселения в соответствии с законодательством</w:t>
            </w:r>
          </w:p>
        </w:tc>
      </w:tr>
      <w:tr w:rsidR="00A64DB6" w:rsidRPr="009A35C5" w:rsidTr="00C14E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23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4877" w:type="dxa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"Развитие ЖКХ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годы".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230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"Модернизация и развитие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>поселенческих дорог Муромцевского городского поселения на 2017- 202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годы"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230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"Повышение эффективности деятельности Администрации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годы"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«Формирование современной городской среды </w:t>
            </w:r>
            <w:r w:rsidR="003209D6" w:rsidRPr="009A35C5">
              <w:rPr>
                <w:sz w:val="24"/>
                <w:szCs w:val="24"/>
              </w:rPr>
              <w:t>20</w:t>
            </w:r>
            <w:r w:rsidRPr="009A35C5">
              <w:rPr>
                <w:sz w:val="24"/>
                <w:szCs w:val="24"/>
              </w:rPr>
              <w:t>17-202</w:t>
            </w:r>
            <w:r w:rsidR="00884805">
              <w:rPr>
                <w:sz w:val="24"/>
                <w:szCs w:val="24"/>
              </w:rPr>
              <w:t>4</w:t>
            </w:r>
            <w:r w:rsidR="00D61D2E">
              <w:rPr>
                <w:sz w:val="24"/>
                <w:szCs w:val="24"/>
              </w:rPr>
              <w:t xml:space="preserve"> </w:t>
            </w:r>
            <w:r w:rsidRPr="009A35C5">
              <w:rPr>
                <w:sz w:val="24"/>
                <w:szCs w:val="24"/>
              </w:rPr>
              <w:t>годы»</w:t>
            </w:r>
          </w:p>
        </w:tc>
      </w:tr>
      <w:tr w:rsidR="00A64DB6" w:rsidRPr="009A35C5" w:rsidTr="00C3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101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4877" w:type="dxa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Объем финан</w:t>
            </w:r>
            <w:r w:rsidR="00A03EDB">
              <w:rPr>
                <w:sz w:val="24"/>
                <w:szCs w:val="24"/>
              </w:rPr>
              <w:t xml:space="preserve">сирования Программы составляет </w:t>
            </w:r>
            <w:r w:rsidR="00A03EDB"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164704</w:t>
            </w:r>
            <w:r w:rsidRPr="009A35C5">
              <w:rPr>
                <w:sz w:val="24"/>
                <w:szCs w:val="24"/>
              </w:rPr>
              <w:t>,0 тыс. рублей, источник финансирования - областной бюджет и местный бюджет городского поселения, в том числе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 год - 41824,0 тыс. рублей,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29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2018 год - 18200,0 тыс. рублей,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2019 год - 18100,0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2020 год - 18300,0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2021 год - 18300,0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8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2022 год - 18300,0 тыс. рублей </w:t>
            </w:r>
          </w:p>
          <w:p w:rsidR="00F9290D" w:rsidRDefault="00F9290D" w:rsidP="003E2CC9">
            <w:pPr>
              <w:pStyle w:val="21"/>
              <w:shd w:val="clear" w:color="auto" w:fill="auto"/>
              <w:tabs>
                <w:tab w:val="left" w:pos="638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2023год </w:t>
            </w:r>
            <w:r w:rsidR="00955101" w:rsidRPr="009A35C5">
              <w:rPr>
                <w:sz w:val="24"/>
                <w:szCs w:val="24"/>
              </w:rPr>
              <w:t xml:space="preserve"> </w:t>
            </w:r>
            <w:r w:rsidRPr="009A35C5">
              <w:rPr>
                <w:sz w:val="24"/>
                <w:szCs w:val="24"/>
              </w:rPr>
              <w:t xml:space="preserve">- </w:t>
            </w:r>
            <w:r w:rsidR="00955101" w:rsidRPr="009A35C5">
              <w:rPr>
                <w:sz w:val="24"/>
                <w:szCs w:val="24"/>
              </w:rPr>
              <w:t>15625</w:t>
            </w:r>
            <w:r w:rsidRPr="009A35C5">
              <w:rPr>
                <w:sz w:val="24"/>
                <w:szCs w:val="24"/>
              </w:rPr>
              <w:t>,0 тыс. рублей</w:t>
            </w:r>
          </w:p>
          <w:p w:rsidR="00884805" w:rsidRPr="009A35C5" w:rsidRDefault="00884805" w:rsidP="00884805">
            <w:pPr>
              <w:pStyle w:val="21"/>
              <w:shd w:val="clear" w:color="auto" w:fill="auto"/>
              <w:tabs>
                <w:tab w:val="left" w:pos="638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9A35C5">
              <w:rPr>
                <w:sz w:val="24"/>
                <w:szCs w:val="24"/>
              </w:rPr>
              <w:t xml:space="preserve"> год </w:t>
            </w:r>
            <w:r w:rsidR="00D64EAA">
              <w:rPr>
                <w:sz w:val="24"/>
                <w:szCs w:val="24"/>
              </w:rPr>
              <w:t>–</w:t>
            </w:r>
            <w:r w:rsidRPr="009A35C5">
              <w:rPr>
                <w:sz w:val="24"/>
                <w:szCs w:val="24"/>
              </w:rPr>
              <w:t xml:space="preserve"> </w:t>
            </w:r>
            <w:r w:rsidR="00A03EDB">
              <w:rPr>
                <w:sz w:val="24"/>
                <w:szCs w:val="24"/>
              </w:rPr>
              <w:t>16055</w:t>
            </w:r>
            <w:r w:rsidRPr="00D64EAA">
              <w:rPr>
                <w:sz w:val="24"/>
                <w:szCs w:val="24"/>
              </w:rPr>
              <w:t>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8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в </w:t>
            </w:r>
            <w:proofErr w:type="spellStart"/>
            <w:r w:rsidRPr="009A35C5">
              <w:rPr>
                <w:sz w:val="24"/>
                <w:szCs w:val="24"/>
              </w:rPr>
              <w:t>т.ч</w:t>
            </w:r>
            <w:proofErr w:type="spellEnd"/>
            <w:r w:rsidRPr="009A35C5">
              <w:rPr>
                <w:sz w:val="24"/>
                <w:szCs w:val="24"/>
              </w:rPr>
              <w:t>. областной бюджет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 год - 21895,0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2018 год - 6018,0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2019 год - 9440,0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29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2020 год </w:t>
            </w:r>
            <w:r w:rsidR="006C1015" w:rsidRPr="009A35C5">
              <w:rPr>
                <w:sz w:val="24"/>
                <w:szCs w:val="24"/>
              </w:rPr>
              <w:t>–</w:t>
            </w:r>
            <w:r w:rsidRPr="009A35C5">
              <w:rPr>
                <w:sz w:val="24"/>
                <w:szCs w:val="24"/>
              </w:rPr>
              <w:t xml:space="preserve"> </w:t>
            </w:r>
            <w:r w:rsidR="006C1015" w:rsidRPr="009A35C5">
              <w:rPr>
                <w:sz w:val="24"/>
                <w:szCs w:val="24"/>
              </w:rPr>
              <w:t>0,00</w:t>
            </w:r>
            <w:r w:rsidRPr="009A35C5">
              <w:rPr>
                <w:sz w:val="24"/>
                <w:szCs w:val="24"/>
              </w:rPr>
              <w:t xml:space="preserve"> тыс. рублей</w:t>
            </w:r>
          </w:p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2021 год - 2235,0 тыс. рублей</w:t>
            </w:r>
          </w:p>
          <w:p w:rsidR="00F9290D" w:rsidRDefault="00A64DB6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2022 год - </w:t>
            </w:r>
            <w:r w:rsidR="00955101" w:rsidRPr="009A35C5">
              <w:rPr>
                <w:sz w:val="24"/>
                <w:szCs w:val="24"/>
              </w:rPr>
              <w:t>16353</w:t>
            </w:r>
            <w:r w:rsidRPr="009A35C5">
              <w:rPr>
                <w:sz w:val="24"/>
                <w:szCs w:val="24"/>
              </w:rPr>
              <w:t>,0 тыс. рублей</w:t>
            </w:r>
          </w:p>
          <w:p w:rsidR="00C33425" w:rsidRPr="00D64EAA" w:rsidRDefault="00D64EAA" w:rsidP="00C33425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D64EAA">
              <w:rPr>
                <w:sz w:val="24"/>
                <w:szCs w:val="24"/>
              </w:rPr>
              <w:t xml:space="preserve">2023 год </w:t>
            </w:r>
            <w:r>
              <w:rPr>
                <w:sz w:val="24"/>
                <w:szCs w:val="24"/>
              </w:rPr>
              <w:t>-</w:t>
            </w:r>
            <w:r w:rsidRPr="00D64EAA">
              <w:rPr>
                <w:sz w:val="24"/>
                <w:szCs w:val="24"/>
              </w:rPr>
              <w:t xml:space="preserve"> 14844,0</w:t>
            </w:r>
            <w:r w:rsidR="00C33425" w:rsidRPr="00D64EAA">
              <w:rPr>
                <w:sz w:val="24"/>
                <w:szCs w:val="24"/>
              </w:rPr>
              <w:t xml:space="preserve"> тыс. рублей</w:t>
            </w:r>
          </w:p>
          <w:p w:rsidR="00C33425" w:rsidRDefault="00D517B3" w:rsidP="00C33425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D64EAA">
              <w:rPr>
                <w:sz w:val="24"/>
                <w:szCs w:val="24"/>
              </w:rPr>
              <w:t>2024</w:t>
            </w:r>
            <w:r w:rsidR="00FF10AD">
              <w:rPr>
                <w:sz w:val="24"/>
                <w:szCs w:val="24"/>
              </w:rPr>
              <w:t xml:space="preserve"> год - 16848</w:t>
            </w:r>
            <w:r w:rsidR="00D64EAA">
              <w:rPr>
                <w:sz w:val="24"/>
                <w:szCs w:val="24"/>
              </w:rPr>
              <w:t xml:space="preserve">,0 </w:t>
            </w:r>
            <w:r w:rsidR="00C33425" w:rsidRPr="00D64EAA">
              <w:rPr>
                <w:sz w:val="24"/>
                <w:szCs w:val="24"/>
              </w:rPr>
              <w:t xml:space="preserve"> тыс. рублей</w:t>
            </w:r>
          </w:p>
          <w:p w:rsidR="00C33425" w:rsidRDefault="00C3342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884805" w:rsidRDefault="0088480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884805" w:rsidRDefault="0088480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884805" w:rsidRDefault="0088480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884805" w:rsidRPr="009A35C5" w:rsidRDefault="00884805" w:rsidP="003E2CC9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</w:p>
          <w:p w:rsidR="00A64DB6" w:rsidRPr="009A35C5" w:rsidRDefault="00F9290D" w:rsidP="00955101">
            <w:pPr>
              <w:pStyle w:val="21"/>
              <w:shd w:val="clear" w:color="auto" w:fill="auto"/>
              <w:tabs>
                <w:tab w:val="left" w:pos="634"/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2023 год - </w:t>
            </w:r>
            <w:r w:rsidR="00955101" w:rsidRPr="009A35C5">
              <w:rPr>
                <w:sz w:val="24"/>
                <w:szCs w:val="24"/>
              </w:rPr>
              <w:t>14844</w:t>
            </w:r>
            <w:r w:rsidRPr="009A35C5">
              <w:rPr>
                <w:sz w:val="24"/>
                <w:szCs w:val="24"/>
              </w:rPr>
              <w:t>,0 тыс. рублей</w:t>
            </w:r>
          </w:p>
        </w:tc>
      </w:tr>
      <w:tr w:rsidR="00A64DB6" w:rsidRPr="009A35C5" w:rsidTr="00C33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60"/>
          <w:jc w:val="center"/>
        </w:trPr>
        <w:tc>
          <w:tcPr>
            <w:tcW w:w="4992" w:type="dxa"/>
            <w:gridSpan w:val="3"/>
            <w:shd w:val="clear" w:color="auto" w:fill="FFFFFF"/>
          </w:tcPr>
          <w:p w:rsidR="00A64DB6" w:rsidRPr="009A35C5" w:rsidRDefault="00A64DB6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sz w:val="24"/>
                <w:szCs w:val="24"/>
              </w:rPr>
            </w:pPr>
            <w:r w:rsidRPr="009A35C5">
              <w:rPr>
                <w:rStyle w:val="2Exact1"/>
                <w:sz w:val="24"/>
                <w:szCs w:val="24"/>
              </w:rPr>
              <w:t xml:space="preserve">Ожидаемые результаты реализации муниципальной программы (по годам </w:t>
            </w:r>
            <w:r w:rsidRPr="009A35C5">
              <w:rPr>
                <w:rStyle w:val="2Exact2"/>
                <w:sz w:val="24"/>
                <w:szCs w:val="24"/>
                <w:u w:val="none"/>
              </w:rPr>
              <w:t>и по итогам реализации)</w:t>
            </w:r>
          </w:p>
        </w:tc>
        <w:tc>
          <w:tcPr>
            <w:tcW w:w="4877" w:type="dxa"/>
            <w:shd w:val="clear" w:color="auto" w:fill="FFFFFF"/>
          </w:tcPr>
          <w:p w:rsidR="00F9290D" w:rsidRPr="009A35C5" w:rsidRDefault="005F6125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rStyle w:val="2Exact4"/>
                <w:sz w:val="24"/>
                <w:szCs w:val="24"/>
              </w:rPr>
            </w:pPr>
            <w:r w:rsidRPr="009A35C5">
              <w:rPr>
                <w:rStyle w:val="2Exact4"/>
                <w:sz w:val="24"/>
                <w:szCs w:val="24"/>
              </w:rPr>
              <w:t xml:space="preserve">Улучшение качества жизни населения </w:t>
            </w:r>
          </w:p>
          <w:p w:rsidR="00A64DB6" w:rsidRPr="009A35C5" w:rsidRDefault="005F6125" w:rsidP="003E2CC9">
            <w:pPr>
              <w:pStyle w:val="21"/>
              <w:shd w:val="clear" w:color="auto" w:fill="auto"/>
              <w:tabs>
                <w:tab w:val="left" w:pos="4383"/>
              </w:tabs>
              <w:spacing w:before="0" w:after="0" w:line="240" w:lineRule="auto"/>
              <w:ind w:left="142" w:right="215"/>
              <w:jc w:val="left"/>
              <w:rPr>
                <w:rStyle w:val="2Exact4"/>
                <w:sz w:val="24"/>
                <w:szCs w:val="24"/>
              </w:rPr>
            </w:pPr>
            <w:r w:rsidRPr="009A35C5">
              <w:rPr>
                <w:rStyle w:val="2Exact4"/>
                <w:sz w:val="24"/>
                <w:szCs w:val="24"/>
              </w:rPr>
              <w:t>на основе комплексного социально</w:t>
            </w:r>
            <w:r w:rsidR="00F9290D" w:rsidRPr="009A35C5">
              <w:rPr>
                <w:rStyle w:val="2Exact4"/>
                <w:sz w:val="24"/>
                <w:szCs w:val="24"/>
              </w:rPr>
              <w:t xml:space="preserve"> </w:t>
            </w:r>
            <w:r w:rsidRPr="009A35C5">
              <w:rPr>
                <w:rStyle w:val="2Exact4"/>
                <w:sz w:val="24"/>
                <w:szCs w:val="24"/>
              </w:rPr>
              <w:t>-</w:t>
            </w:r>
            <w:r w:rsidR="00F9290D" w:rsidRPr="009A35C5">
              <w:rPr>
                <w:rStyle w:val="2Exact4"/>
                <w:sz w:val="24"/>
                <w:szCs w:val="24"/>
              </w:rPr>
              <w:t xml:space="preserve"> </w:t>
            </w:r>
            <w:r w:rsidRPr="009A35C5">
              <w:rPr>
                <w:rStyle w:val="2Exact4"/>
                <w:sz w:val="24"/>
                <w:szCs w:val="24"/>
              </w:rPr>
              <w:t>экономического развития территории</w:t>
            </w:r>
          </w:p>
        </w:tc>
      </w:tr>
    </w:tbl>
    <w:p w:rsidR="00A64DB6" w:rsidRPr="009A35C5" w:rsidRDefault="00A64DB6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bCs w:val="0"/>
          <w:sz w:val="24"/>
          <w:szCs w:val="24"/>
        </w:rPr>
      </w:pPr>
      <w:bookmarkStart w:id="1" w:name="bookmark1"/>
      <w:r w:rsidRPr="009A35C5">
        <w:rPr>
          <w:b w:val="0"/>
          <w:bCs w:val="0"/>
          <w:sz w:val="24"/>
          <w:szCs w:val="24"/>
        </w:rPr>
        <w:t>Характеристика текущего состояния социально- экономического</w:t>
      </w:r>
      <w:r w:rsidRPr="009A35C5">
        <w:rPr>
          <w:b w:val="0"/>
          <w:bCs w:val="0"/>
          <w:sz w:val="24"/>
          <w:szCs w:val="24"/>
        </w:rPr>
        <w:br/>
        <w:t>развития Муромцевского городского поселения в сфере реализации</w:t>
      </w:r>
      <w:bookmarkEnd w:id="1"/>
    </w:p>
    <w:p w:rsidR="00772AC8" w:rsidRPr="009A35C5" w:rsidRDefault="009F4127" w:rsidP="003E2CC9">
      <w:pPr>
        <w:pStyle w:val="3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  <w:r w:rsidRPr="009A35C5">
        <w:rPr>
          <w:b w:val="0"/>
          <w:bCs w:val="0"/>
          <w:sz w:val="24"/>
          <w:szCs w:val="24"/>
        </w:rPr>
        <w:t>муниципальной программы</w:t>
      </w:r>
    </w:p>
    <w:p w:rsidR="00A64DB6" w:rsidRPr="009A35C5" w:rsidRDefault="00A64DB6" w:rsidP="003E2CC9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Муромцевское городское поселение - муниципальное образование в составе Муромцевского района, состоящее из четырех населенных пунктов, объединенных общей территорией, в границах которой осуществляется местное самоуправление в целях решения вопросов местного значения населением непосредственно и через выборные и иные органы местного самоуправления.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В течение последних трех лет в Муромцевском городском поселении отмечались следующие негативные тенденции: темпы производства продукции постоянно снижались, сельское хозяйство требует принятия дополнительных мер, которые позволили бы ускорить его развитие. В поселении низкие темпы строительства жилья, растет безработица, снижается кадровый потенциал.</w:t>
      </w:r>
    </w:p>
    <w:p w:rsidR="00772AC8" w:rsidRPr="009A35C5" w:rsidRDefault="009F4127" w:rsidP="009A35C5">
      <w:pPr>
        <w:pStyle w:val="21"/>
        <w:shd w:val="clear" w:color="auto" w:fill="auto"/>
        <w:tabs>
          <w:tab w:val="left" w:pos="3451"/>
        </w:tabs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 Имеются проблемы восстановления и ремонта асфальтового покрытия</w:t>
      </w:r>
      <w:r w:rsidRPr="009A35C5">
        <w:rPr>
          <w:sz w:val="24"/>
          <w:szCs w:val="24"/>
        </w:rPr>
        <w:tab/>
        <w:t>дворов, озеленения, освещения дворовых</w:t>
      </w:r>
      <w:r w:rsid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территорий, ремонта (устройства) дождевой канализации либо вертикальной планировки.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Основными причинами относительно медленного развития городского поселения являются: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финансовая неустойчивость хозяйствующих субъектов, недостаточный приток инвестиций;</w:t>
      </w:r>
    </w:p>
    <w:p w:rsidR="00772AC8" w:rsidRPr="009A35C5" w:rsidRDefault="009F4127" w:rsidP="003E2CC9">
      <w:pPr>
        <w:pStyle w:val="21"/>
        <w:shd w:val="clear" w:color="auto" w:fill="auto"/>
        <w:tabs>
          <w:tab w:val="left" w:pos="3451"/>
        </w:tabs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неблагоприятные общие условия функционирования, прежде всего неудовлетворительный уровень развития рыночной инфр</w:t>
      </w:r>
      <w:r w:rsidR="00F9290D" w:rsidRPr="009A35C5">
        <w:rPr>
          <w:sz w:val="24"/>
          <w:szCs w:val="24"/>
        </w:rPr>
        <w:t xml:space="preserve">аструктуры, затрудняющий доступ </w:t>
      </w:r>
      <w:r w:rsidRPr="009A35C5">
        <w:rPr>
          <w:sz w:val="24"/>
          <w:szCs w:val="24"/>
        </w:rPr>
        <w:t>к рынкам материально-технических и</w:t>
      </w:r>
      <w:r w:rsidR="00F9290D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информационных ресурсов, готовой продукции;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низкие темпы структурно-технологической модернизации, обновления основных производственных фондов;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8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Численность экономически занятого населения от общего числа населения составляет 66,2%. Уровень зарегистрированной безработицы в поселении (4,93%). Число малых предприятий на 1000 населения за исследуемый период фактически не изменилось. </w:t>
      </w:r>
      <w:proofErr w:type="gramStart"/>
      <w:r w:rsidRPr="009A35C5">
        <w:rPr>
          <w:sz w:val="24"/>
          <w:szCs w:val="24"/>
        </w:rPr>
        <w:t>Численность физических лиц, осуществляющих предпринимательскую деятельность без образования юридического лица, увеличилась на 41,5%. Индивидуальные предприниматели, заняты в сфере потребительского р</w:t>
      </w:r>
      <w:r w:rsidR="00301CB3" w:rsidRPr="009A35C5">
        <w:rPr>
          <w:sz w:val="24"/>
          <w:szCs w:val="24"/>
        </w:rPr>
        <w:t>ынка: торговля, общественное пи</w:t>
      </w:r>
      <w:r w:rsidRPr="009A35C5">
        <w:rPr>
          <w:sz w:val="24"/>
          <w:szCs w:val="24"/>
        </w:rPr>
        <w:t>тание, бытовое обслуживание; в производственной деятельности: лесозаготовка, лесопереработка, хлебопечение, строительство, жилищно-коммунальное хозяйство, переработка.</w:t>
      </w:r>
      <w:proofErr w:type="gramEnd"/>
      <w:r w:rsidRPr="009A35C5">
        <w:rPr>
          <w:sz w:val="24"/>
          <w:szCs w:val="24"/>
        </w:rPr>
        <w:t xml:space="preserve"> Населению поселения оказываются парикмахерские услуги, фотоуслуги, услуги по ремонту </w:t>
      </w:r>
      <w:proofErr w:type="gramStart"/>
      <w:r w:rsidR="00301CB3" w:rsidRPr="009A35C5">
        <w:rPr>
          <w:sz w:val="24"/>
          <w:szCs w:val="24"/>
        </w:rPr>
        <w:t>теле-радиоаппаратуры</w:t>
      </w:r>
      <w:proofErr w:type="gramEnd"/>
      <w:r w:rsidRPr="009A35C5">
        <w:rPr>
          <w:sz w:val="24"/>
          <w:szCs w:val="24"/>
        </w:rPr>
        <w:t>, обуви и др.</w:t>
      </w:r>
    </w:p>
    <w:p w:rsidR="00F9290D" w:rsidRPr="009A35C5" w:rsidRDefault="00F9290D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2" w:name="bookmark2"/>
    </w:p>
    <w:p w:rsidR="00772AC8" w:rsidRPr="009A35C5" w:rsidRDefault="009F4127" w:rsidP="003E2CC9">
      <w:pPr>
        <w:pStyle w:val="3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  <w:r w:rsidRPr="009A35C5">
        <w:rPr>
          <w:b w:val="0"/>
          <w:bCs w:val="0"/>
          <w:sz w:val="24"/>
          <w:szCs w:val="24"/>
        </w:rPr>
        <w:t>Цель и задачи муниципальной программы</w:t>
      </w:r>
      <w:bookmarkEnd w:id="2"/>
    </w:p>
    <w:p w:rsidR="00301CB3" w:rsidRPr="009A35C5" w:rsidRDefault="00301CB3" w:rsidP="003E2CC9">
      <w:pPr>
        <w:pStyle w:val="30"/>
        <w:shd w:val="clear" w:color="auto" w:fill="auto"/>
        <w:spacing w:after="0" w:line="240" w:lineRule="auto"/>
        <w:jc w:val="center"/>
        <w:rPr>
          <w:b w:val="0"/>
          <w:bCs w:val="0"/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Программа "Развитие экономического потенциала Муромцевского городского поселения на 2017</w:t>
      </w:r>
      <w:r w:rsidR="00D64EAA">
        <w:rPr>
          <w:sz w:val="24"/>
          <w:szCs w:val="24"/>
        </w:rPr>
        <w:t>-2024</w:t>
      </w:r>
      <w:r w:rsidRPr="009A35C5">
        <w:rPr>
          <w:sz w:val="24"/>
          <w:szCs w:val="24"/>
        </w:rPr>
        <w:t xml:space="preserve"> годы" разработана в соответствии с приоритетами социально-экономической политики, предложенными в Бюджетном послании Президента РФ, прогнозами развития Муромцевского городского поселения, а также на основе анализа сложившейся в поселении социально-экономической ситуации, основных проблем м предпосылок для их решения.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Программа представляет собой стратегию управле</w:t>
      </w:r>
      <w:r w:rsidR="00884805">
        <w:rPr>
          <w:sz w:val="24"/>
          <w:szCs w:val="24"/>
        </w:rPr>
        <w:t>ния поселением на период до 2024</w:t>
      </w:r>
      <w:r w:rsidRPr="009A35C5">
        <w:rPr>
          <w:sz w:val="24"/>
          <w:szCs w:val="24"/>
        </w:rPr>
        <w:t xml:space="preserve"> года.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Особенностью программы является комплексный подход к развитию дорожной деятельности в отношении внутри</w:t>
      </w:r>
      <w:r w:rsidR="00C33425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поселенческих дорог, благоустройства на территории городского поселения, дворовых территорий и проездов к ним, благоустройство дворовых территорий, повышение эффективности деятельности Администрации поселения, поддержка инвестиционных проектов, обеспечивающих наибольшую эффективность использования бюджетных инвестиций местного бюджета и достижение основной цели Программы.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Механизм реализации Программы призван обеспечить выполнение всех заложенных в Программе мероприятий, инвестиционных проектов, совершенствование механизмов реализации Администрацией Муромцевского городского поселения своих полномочий.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3" w:name="bookmark3"/>
      <w:r w:rsidRPr="009A35C5">
        <w:rPr>
          <w:b w:val="0"/>
          <w:sz w:val="24"/>
          <w:szCs w:val="24"/>
        </w:rPr>
        <w:t>Срок реализации программы</w:t>
      </w:r>
      <w:bookmarkEnd w:id="3"/>
    </w:p>
    <w:p w:rsidR="00301CB3" w:rsidRPr="009A35C5" w:rsidRDefault="00301CB3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F9290D" w:rsidP="003E2CC9">
      <w:pPr>
        <w:pStyle w:val="21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Срок реализации Программ</w:t>
      </w:r>
      <w:r w:rsidR="00955101" w:rsidRPr="009A35C5">
        <w:rPr>
          <w:sz w:val="24"/>
          <w:szCs w:val="24"/>
        </w:rPr>
        <w:t>ы</w:t>
      </w:r>
      <w:r w:rsidR="009F4127" w:rsidRPr="009A35C5">
        <w:rPr>
          <w:sz w:val="24"/>
          <w:szCs w:val="24"/>
        </w:rPr>
        <w:t>: 2017-202</w:t>
      </w:r>
      <w:r w:rsidR="00884805">
        <w:rPr>
          <w:sz w:val="24"/>
          <w:szCs w:val="24"/>
        </w:rPr>
        <w:t>4</w:t>
      </w:r>
      <w:r w:rsidR="009F4127" w:rsidRPr="009A35C5">
        <w:rPr>
          <w:sz w:val="24"/>
          <w:szCs w:val="24"/>
        </w:rPr>
        <w:t xml:space="preserve"> годы.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Базовым периодом для сравн</w:t>
      </w:r>
      <w:r w:rsidR="00F9290D" w:rsidRPr="009A35C5">
        <w:rPr>
          <w:sz w:val="24"/>
          <w:szCs w:val="24"/>
        </w:rPr>
        <w:t>ения эффективности мероприятий Программ</w:t>
      </w:r>
      <w:r w:rsidR="00955101" w:rsidRPr="009A35C5">
        <w:rPr>
          <w:sz w:val="24"/>
          <w:szCs w:val="24"/>
        </w:rPr>
        <w:t>ы</w:t>
      </w:r>
      <w:r w:rsidRPr="009A35C5">
        <w:rPr>
          <w:sz w:val="24"/>
          <w:szCs w:val="24"/>
        </w:rPr>
        <w:t xml:space="preserve"> устанавливается 2016 год. Предусма</w:t>
      </w:r>
      <w:r w:rsidR="00F9290D" w:rsidRPr="009A35C5">
        <w:rPr>
          <w:sz w:val="24"/>
          <w:szCs w:val="24"/>
        </w:rPr>
        <w:t>тривается один этап реализации Программ</w:t>
      </w:r>
      <w:r w:rsidR="00955101" w:rsidRPr="009A35C5">
        <w:rPr>
          <w:sz w:val="24"/>
          <w:szCs w:val="24"/>
        </w:rPr>
        <w:t>ы</w:t>
      </w:r>
      <w:r w:rsidRPr="009A35C5">
        <w:rPr>
          <w:sz w:val="24"/>
          <w:szCs w:val="24"/>
        </w:rPr>
        <w:t>.</w:t>
      </w:r>
    </w:p>
    <w:p w:rsidR="009A35C5" w:rsidRDefault="009A35C5" w:rsidP="009A35C5">
      <w:pPr>
        <w:pStyle w:val="32"/>
        <w:keepNext/>
        <w:keepLines/>
        <w:shd w:val="clear" w:color="auto" w:fill="auto"/>
        <w:spacing w:line="240" w:lineRule="auto"/>
        <w:ind w:firstLine="0"/>
        <w:jc w:val="both"/>
        <w:rPr>
          <w:b w:val="0"/>
          <w:bCs w:val="0"/>
          <w:sz w:val="24"/>
          <w:szCs w:val="24"/>
        </w:rPr>
      </w:pPr>
      <w:bookmarkStart w:id="4" w:name="bookmark4"/>
    </w:p>
    <w:p w:rsidR="00772AC8" w:rsidRPr="009A35C5" w:rsidRDefault="009F4127" w:rsidP="009A35C5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9A35C5">
        <w:rPr>
          <w:b w:val="0"/>
          <w:sz w:val="24"/>
          <w:szCs w:val="24"/>
        </w:rPr>
        <w:t>Объем и источники финансирования муниципальной программы</w:t>
      </w:r>
      <w:bookmarkEnd w:id="4"/>
    </w:p>
    <w:p w:rsidR="00301CB3" w:rsidRPr="009A35C5" w:rsidRDefault="00301CB3" w:rsidP="003E2CC9">
      <w:pPr>
        <w:pStyle w:val="32"/>
        <w:keepNext/>
        <w:keepLines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Финансирование мероприятий Программы осуществляется за счет средств Муромцевского городского поселения Муромцевского муниципального района, по возможности с привлечение средств областного бюджета, районного бюджета. Общий объем финансирования Программы составляет </w:t>
      </w:r>
      <w:r w:rsidR="00955101" w:rsidRPr="009A35C5">
        <w:rPr>
          <w:sz w:val="24"/>
          <w:szCs w:val="24"/>
        </w:rPr>
        <w:t>148</w:t>
      </w:r>
      <w:r w:rsidR="006C1015" w:rsidRPr="009A35C5">
        <w:rPr>
          <w:sz w:val="24"/>
          <w:szCs w:val="24"/>
        </w:rPr>
        <w:t xml:space="preserve"> </w:t>
      </w:r>
      <w:r w:rsidR="00955101" w:rsidRPr="009A35C5">
        <w:rPr>
          <w:sz w:val="24"/>
          <w:szCs w:val="24"/>
        </w:rPr>
        <w:t>649</w:t>
      </w:r>
      <w:r w:rsidRPr="009A35C5">
        <w:rPr>
          <w:sz w:val="24"/>
          <w:szCs w:val="24"/>
        </w:rPr>
        <w:t>,0 тыс. рублей.</w:t>
      </w:r>
    </w:p>
    <w:p w:rsidR="00F9290D" w:rsidRPr="009A35C5" w:rsidRDefault="00F9290D" w:rsidP="003E2CC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F3818" w:rsidRPr="009A35C5" w:rsidRDefault="007F3818">
      <w:pPr>
        <w:rPr>
          <w:rFonts w:ascii="Times New Roman" w:eastAsia="Times New Roman" w:hAnsi="Times New Roman" w:cs="Times New Roman"/>
        </w:rPr>
      </w:pPr>
      <w:r w:rsidRPr="009A35C5">
        <w:br w:type="page"/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>Объем финансирования Программы по годам: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left="860"/>
        <w:jc w:val="left"/>
        <w:rPr>
          <w:sz w:val="24"/>
          <w:szCs w:val="24"/>
        </w:rPr>
      </w:pPr>
    </w:p>
    <w:tbl>
      <w:tblPr>
        <w:tblW w:w="9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992"/>
        <w:gridCol w:w="851"/>
        <w:gridCol w:w="850"/>
        <w:gridCol w:w="851"/>
        <w:gridCol w:w="850"/>
        <w:gridCol w:w="851"/>
        <w:gridCol w:w="850"/>
        <w:gridCol w:w="851"/>
        <w:gridCol w:w="1039"/>
      </w:tblGrid>
      <w:tr w:rsidR="00C33425" w:rsidRPr="009A35C5" w:rsidTr="00B2170C">
        <w:trPr>
          <w:trHeight w:hRule="exact" w:val="5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42" w:right="86"/>
              <w:rPr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B2170C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sz w:val="24"/>
                <w:szCs w:val="24"/>
              </w:rPr>
            </w:pPr>
            <w:r w:rsidRPr="00D64EAA">
              <w:rPr>
                <w:rStyle w:val="2115pt"/>
                <w:sz w:val="24"/>
                <w:szCs w:val="24"/>
              </w:rPr>
              <w:t>2024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5" w:rsidRPr="00D64EAA" w:rsidRDefault="00B2170C">
            <w:r w:rsidRPr="00D64EAA">
              <w:rPr>
                <w:rStyle w:val="2115pt"/>
                <w:rFonts w:eastAsia="Arial Unicode MS"/>
                <w:sz w:val="24"/>
                <w:szCs w:val="24"/>
              </w:rPr>
              <w:t>Всего</w:t>
            </w:r>
          </w:p>
        </w:tc>
      </w:tr>
      <w:tr w:rsidR="00C33425" w:rsidRPr="009A35C5" w:rsidTr="00B2170C">
        <w:trPr>
          <w:trHeight w:hRule="exact" w:val="6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42" w:right="86"/>
              <w:jc w:val="left"/>
              <w:rPr>
                <w:sz w:val="24"/>
                <w:szCs w:val="24"/>
              </w:rPr>
            </w:pPr>
            <w:r w:rsidRPr="00D64EAA">
              <w:rPr>
                <w:rStyle w:val="211pt"/>
                <w:sz w:val="24"/>
                <w:szCs w:val="24"/>
              </w:rPr>
              <w:t>Бюджет Муромцевского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pt"/>
                <w:bCs/>
                <w:sz w:val="24"/>
                <w:szCs w:val="24"/>
              </w:rPr>
            </w:pPr>
            <w:r w:rsidRPr="00D64EAA">
              <w:rPr>
                <w:rStyle w:val="211pt"/>
                <w:bCs/>
                <w:sz w:val="24"/>
                <w:szCs w:val="24"/>
              </w:rPr>
              <w:t>19929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12182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8660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16065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781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452188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>
              <w:rPr>
                <w:rStyle w:val="2115pt"/>
                <w:b w:val="0"/>
                <w:bCs w:val="0"/>
                <w:sz w:val="24"/>
                <w:szCs w:val="24"/>
              </w:rPr>
              <w:t>887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5" w:rsidRPr="00D64EAA" w:rsidRDefault="00452188">
            <w:r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78751</w:t>
            </w:r>
          </w:p>
        </w:tc>
      </w:tr>
      <w:tr w:rsidR="00C33425" w:rsidRPr="009A35C5" w:rsidTr="00EE4DB5">
        <w:trPr>
          <w:trHeight w:hRule="exact" w:val="109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42" w:right="86"/>
              <w:jc w:val="left"/>
              <w:rPr>
                <w:sz w:val="24"/>
                <w:szCs w:val="24"/>
              </w:rPr>
            </w:pPr>
            <w:r w:rsidRPr="00D64EAA">
              <w:rPr>
                <w:rStyle w:val="211pt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pt"/>
                <w:bCs/>
                <w:sz w:val="24"/>
                <w:szCs w:val="24"/>
              </w:rPr>
            </w:pPr>
            <w:r w:rsidRPr="00D64EAA">
              <w:rPr>
                <w:rStyle w:val="211pt"/>
                <w:bCs/>
                <w:sz w:val="24"/>
                <w:szCs w:val="24"/>
              </w:rPr>
              <w:t>21895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6018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9440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2235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ind w:left="132" w:right="86"/>
              <w:jc w:val="center"/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16353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14844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452188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>
              <w:rPr>
                <w:rStyle w:val="2115pt"/>
                <w:b w:val="0"/>
                <w:bCs w:val="0"/>
                <w:sz w:val="24"/>
                <w:szCs w:val="24"/>
              </w:rPr>
              <w:t>16932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5" w:rsidRPr="00D64EAA" w:rsidRDefault="00452188">
            <w:r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87717</w:t>
            </w:r>
          </w:p>
        </w:tc>
      </w:tr>
      <w:tr w:rsidR="00C33425" w:rsidRPr="009A35C5" w:rsidTr="00B2170C">
        <w:trPr>
          <w:trHeight w:hRule="exact" w:val="95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42" w:right="86"/>
              <w:jc w:val="left"/>
              <w:rPr>
                <w:sz w:val="24"/>
                <w:szCs w:val="24"/>
              </w:rPr>
            </w:pPr>
            <w:r w:rsidRPr="00D64EAA">
              <w:rPr>
                <w:rStyle w:val="211pt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pt"/>
                <w:bCs/>
                <w:sz w:val="24"/>
                <w:szCs w:val="24"/>
              </w:rPr>
            </w:pPr>
            <w:r w:rsidRPr="00D64EAA">
              <w:rPr>
                <w:rStyle w:val="211pt"/>
                <w:bCs/>
                <w:sz w:val="24"/>
                <w:szCs w:val="24"/>
              </w:rPr>
              <w:t>41824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CC9" w:rsidRPr="00D64EAA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955101" w:rsidP="003E2CC9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 w:rsidRPr="00D64EAA">
              <w:rPr>
                <w:rStyle w:val="2115pt"/>
                <w:b w:val="0"/>
                <w:bCs w:val="0"/>
                <w:sz w:val="24"/>
                <w:szCs w:val="24"/>
              </w:rPr>
              <w:t>15625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D64EAA" w:rsidRDefault="00C41FE7" w:rsidP="00955101">
            <w:pPr>
              <w:pStyle w:val="21"/>
              <w:shd w:val="clear" w:color="auto" w:fill="auto"/>
              <w:spacing w:before="0" w:after="0" w:line="240" w:lineRule="auto"/>
              <w:ind w:left="132" w:right="86"/>
              <w:rPr>
                <w:rStyle w:val="2115pt"/>
                <w:b w:val="0"/>
                <w:bCs w:val="0"/>
                <w:sz w:val="24"/>
                <w:szCs w:val="24"/>
              </w:rPr>
            </w:pPr>
            <w:r>
              <w:rPr>
                <w:rStyle w:val="2115pt"/>
                <w:b w:val="0"/>
                <w:bCs w:val="0"/>
                <w:sz w:val="24"/>
                <w:szCs w:val="24"/>
              </w:rPr>
              <w:t>17816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5" w:rsidRPr="00D64EAA" w:rsidRDefault="00C41FE7">
            <w:r>
              <w:rPr>
                <w:rStyle w:val="2115pt"/>
                <w:rFonts w:eastAsia="Arial Unicode MS"/>
                <w:b w:val="0"/>
                <w:bCs w:val="0"/>
                <w:sz w:val="24"/>
                <w:szCs w:val="24"/>
              </w:rPr>
              <w:t>166468</w:t>
            </w:r>
          </w:p>
        </w:tc>
      </w:tr>
    </w:tbl>
    <w:p w:rsidR="00772AC8" w:rsidRPr="009A35C5" w:rsidRDefault="00772AC8" w:rsidP="003E2CC9">
      <w:pPr>
        <w:rPr>
          <w:rFonts w:ascii="Times New Roman" w:hAnsi="Times New Roman" w:cs="Times New Roman"/>
        </w:rPr>
      </w:pPr>
    </w:p>
    <w:p w:rsidR="00772AC8" w:rsidRPr="009A35C5" w:rsidRDefault="00301CB3" w:rsidP="003E2CC9">
      <w:pPr>
        <w:pStyle w:val="21"/>
        <w:shd w:val="clear" w:color="auto" w:fill="auto"/>
        <w:spacing w:before="0" w:after="0" w:line="240" w:lineRule="auto"/>
        <w:ind w:right="-9" w:firstLine="68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Объемы фина</w:t>
      </w:r>
      <w:r w:rsidR="00884805">
        <w:rPr>
          <w:sz w:val="24"/>
          <w:szCs w:val="24"/>
        </w:rPr>
        <w:t>нсирования Программы на 2017-2024</w:t>
      </w:r>
      <w:r w:rsidRPr="009A35C5">
        <w:rPr>
          <w:sz w:val="24"/>
          <w:szCs w:val="24"/>
        </w:rPr>
        <w:t xml:space="preserve">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right="-9" w:firstLine="680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5" w:name="bookmark5"/>
      <w:r w:rsidRPr="009A35C5">
        <w:rPr>
          <w:b w:val="0"/>
          <w:sz w:val="24"/>
          <w:szCs w:val="24"/>
        </w:rPr>
        <w:t>Система программных мероприятий</w:t>
      </w:r>
      <w:bookmarkEnd w:id="5"/>
    </w:p>
    <w:p w:rsidR="00301CB3" w:rsidRPr="009A35C5" w:rsidRDefault="00301CB3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Мероприятия по организации водоснабжения, в </w:t>
      </w:r>
      <w:proofErr w:type="spellStart"/>
      <w:r w:rsidRPr="009A35C5">
        <w:rPr>
          <w:sz w:val="24"/>
          <w:szCs w:val="24"/>
        </w:rPr>
        <w:t>т.ч</w:t>
      </w:r>
      <w:proofErr w:type="spellEnd"/>
      <w:r w:rsidRPr="009A35C5">
        <w:rPr>
          <w:sz w:val="24"/>
          <w:szCs w:val="24"/>
        </w:rPr>
        <w:t>. чистой питьевой водой населения.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Мероприятия по совершенствованию систем освещения улиц населенных пунктов Муромцевского городского поселения.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Мероприятия по озеленению населенных пунктов поселения.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Мероприятия по организации и содержанию мест захоронения. Огораживание кладбищ и уборка мусора на их территории.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Прочие мероприятия по благоустройству территории поселения.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Материально-техническое и организационное обеспечение деятельности Администрации Муромцевского городского поселения в случаях, установленных законодательством.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Содержание и ремонт внутри</w:t>
      </w:r>
      <w:r w:rsidR="00C33425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 и искусственных сооружений на них.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Капитальный ремонт внутри</w:t>
      </w:r>
      <w:r w:rsidR="00C33425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 и искусственных сооружений на них.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Капитальный ремонт и ремонт дворовых территорий, проездов к дворовым территориям населенных пунктов.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Благоустройство дворовых территорий.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Разработка проекта внесения изменений в генеральный план, разработка проекта правил землепользования и застройки Муромцевского городского поселения,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</w:r>
      <w:r w:rsidR="00301CB3" w:rsidRPr="009A35C5">
        <w:rPr>
          <w:sz w:val="24"/>
          <w:szCs w:val="24"/>
        </w:rPr>
        <w:t>.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6" w:name="bookmark6"/>
      <w:r w:rsidRPr="009A35C5">
        <w:rPr>
          <w:b w:val="0"/>
          <w:sz w:val="24"/>
          <w:szCs w:val="24"/>
        </w:rPr>
        <w:t>Ожидаемые результаты реализации муниципальной программы</w:t>
      </w:r>
      <w:bookmarkEnd w:id="6"/>
    </w:p>
    <w:p w:rsidR="00301CB3" w:rsidRPr="009A35C5" w:rsidRDefault="00301CB3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Успешная реализация Программы позволит: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032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поэтапно восстановить ветхие инженерные сети и другие объекты</w:t>
      </w:r>
      <w:r w:rsidR="003209D6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жилищно-коммунального хозяйства поселения;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сократить ежегодные потери воды в системе водоснабжения, поставка чистой питьевой воды;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left="76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для населения сельского поселения - рост уровня и качества жизни;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992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 xml:space="preserve">для предпринимателей - расширение возможностей для привлечения инвестиций в </w:t>
      </w:r>
      <w:r w:rsidRPr="009A35C5">
        <w:rPr>
          <w:sz w:val="24"/>
          <w:szCs w:val="24"/>
        </w:rPr>
        <w:lastRenderedPageBreak/>
        <w:t>экономику;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987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улучшение состояния дворовых территорий и проездов к ним, благоустройства дворовых территорий;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992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увеличит площадь озеленения территорий, обеспечит более эффективную эксплуатацию жилых домов;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982"/>
        </w:tabs>
        <w:spacing w:before="0" w:after="0" w:line="240" w:lineRule="auto"/>
        <w:ind w:firstLine="760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улучшит условия для отдыха и занятия спортом, обеспечит физическую, пространственную и информационную доступность зданий,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сооружений, дворовых территорий для инвалидов и других маломобильных групп населения;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- для органов местного самоуправления - увеличение возможностей по предоставлению муниципальных услуг.</w:t>
      </w:r>
    </w:p>
    <w:p w:rsidR="00301CB3" w:rsidRPr="009A35C5" w:rsidRDefault="00301CB3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7" w:name="bookmark7"/>
      <w:r w:rsidRPr="009A35C5">
        <w:rPr>
          <w:b w:val="0"/>
          <w:sz w:val="24"/>
          <w:szCs w:val="24"/>
        </w:rPr>
        <w:t>Система управления реализацией муниципальной программы</w:t>
      </w:r>
      <w:bookmarkEnd w:id="7"/>
    </w:p>
    <w:p w:rsidR="003E2CC9" w:rsidRPr="009A35C5" w:rsidRDefault="003E2CC9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9A35C5">
        <w:rPr>
          <w:sz w:val="24"/>
          <w:szCs w:val="24"/>
        </w:rPr>
        <w:t>Заказчик осуществляет контроль за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год, а также подготавливает информацию о ходе реализации Программы за отчетный квартал и за год.</w:t>
      </w:r>
      <w:proofErr w:type="gramEnd"/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9A35C5">
        <w:rPr>
          <w:sz w:val="24"/>
          <w:szCs w:val="24"/>
        </w:rPr>
        <w:t>Контроль за</w:t>
      </w:r>
      <w:proofErr w:type="gramEnd"/>
      <w:r w:rsidRPr="009A35C5">
        <w:rPr>
          <w:sz w:val="24"/>
          <w:szCs w:val="24"/>
        </w:rPr>
        <w:t xml:space="preserve">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  <w:sectPr w:rsidR="00772AC8" w:rsidRPr="009A35C5" w:rsidSect="009A35C5">
          <w:type w:val="continuous"/>
          <w:pgSz w:w="11900" w:h="16840"/>
          <w:pgMar w:top="1138" w:right="602" w:bottom="709" w:left="1276" w:header="0" w:footer="3" w:gutter="0"/>
          <w:cols w:space="720"/>
          <w:noEndnote/>
          <w:docGrid w:linePitch="360"/>
        </w:sectPr>
      </w:pPr>
      <w:r w:rsidRPr="009A35C5">
        <w:rPr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</w:t>
      </w:r>
      <w:r w:rsidR="001B50EC">
        <w:rPr>
          <w:sz w:val="24"/>
          <w:szCs w:val="24"/>
        </w:rPr>
        <w:t>азчика, разработчиков Программы</w:t>
      </w:r>
    </w:p>
    <w:p w:rsidR="001B50EC" w:rsidRPr="009A35C5" w:rsidRDefault="001B50EC" w:rsidP="003E2CC9">
      <w:pPr>
        <w:rPr>
          <w:rFonts w:ascii="Times New Roman" w:hAnsi="Times New Roman" w:cs="Times New Roman"/>
        </w:rPr>
        <w:sectPr w:rsidR="001B50EC" w:rsidRPr="009A35C5">
          <w:pgSz w:w="16840" w:h="11900" w:orient="landscape"/>
          <w:pgMar w:top="1039" w:right="0" w:bottom="769" w:left="0" w:header="0" w:footer="3" w:gutter="0"/>
          <w:cols w:space="720"/>
          <w:noEndnote/>
          <w:docGrid w:linePitch="360"/>
        </w:sectPr>
      </w:pPr>
    </w:p>
    <w:p w:rsidR="00772AC8" w:rsidRPr="009A35C5" w:rsidRDefault="001B50EC" w:rsidP="001B50EC">
      <w:pPr>
        <w:pStyle w:val="21"/>
        <w:shd w:val="clear" w:color="auto" w:fill="auto"/>
        <w:spacing w:before="0" w:after="0" w:line="240" w:lineRule="auto"/>
        <w:ind w:right="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9F4127" w:rsidRPr="009A35C5">
        <w:rPr>
          <w:sz w:val="24"/>
          <w:szCs w:val="24"/>
        </w:rPr>
        <w:t>СТРУКТУРА</w:t>
      </w:r>
    </w:p>
    <w:p w:rsidR="00AD52F1" w:rsidRPr="009A35C5" w:rsidRDefault="009F4127" w:rsidP="003E2CC9">
      <w:pPr>
        <w:pStyle w:val="21"/>
        <w:shd w:val="clear" w:color="auto" w:fill="auto"/>
        <w:spacing w:before="0" w:after="0" w:line="240" w:lineRule="auto"/>
        <w:ind w:right="40"/>
        <w:rPr>
          <w:sz w:val="24"/>
          <w:szCs w:val="24"/>
        </w:rPr>
      </w:pPr>
      <w:r w:rsidRPr="009A35C5">
        <w:rPr>
          <w:sz w:val="24"/>
          <w:szCs w:val="24"/>
        </w:rPr>
        <w:t xml:space="preserve">ожидаемых результатов реализации муниципальной программы Муромцевского городского поселения 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right="40"/>
        <w:rPr>
          <w:rStyle w:val="25"/>
          <w:b w:val="0"/>
          <w:sz w:val="24"/>
          <w:szCs w:val="24"/>
        </w:rPr>
      </w:pPr>
      <w:r w:rsidRPr="009A35C5">
        <w:rPr>
          <w:rStyle w:val="25"/>
          <w:b w:val="0"/>
          <w:sz w:val="24"/>
          <w:szCs w:val="24"/>
        </w:rPr>
        <w:t xml:space="preserve">Развитие экономического потенциала Муромцевского городского поселения на 2017 </w:t>
      </w:r>
      <w:r w:rsidR="00AD52F1" w:rsidRPr="009A35C5">
        <w:rPr>
          <w:rStyle w:val="25"/>
          <w:b w:val="0"/>
          <w:sz w:val="24"/>
          <w:szCs w:val="24"/>
        </w:rPr>
        <w:t>–</w:t>
      </w:r>
      <w:r w:rsidR="00884805">
        <w:rPr>
          <w:rStyle w:val="25"/>
          <w:b w:val="0"/>
          <w:sz w:val="24"/>
          <w:szCs w:val="24"/>
        </w:rPr>
        <w:t xml:space="preserve"> 2024</w:t>
      </w:r>
      <w:r w:rsidR="00AD52F1" w:rsidRPr="009A35C5">
        <w:rPr>
          <w:rStyle w:val="25"/>
          <w:b w:val="0"/>
          <w:sz w:val="24"/>
          <w:szCs w:val="24"/>
        </w:rPr>
        <w:t xml:space="preserve"> </w:t>
      </w:r>
      <w:r w:rsidRPr="009A35C5">
        <w:rPr>
          <w:rStyle w:val="25"/>
          <w:b w:val="0"/>
          <w:sz w:val="24"/>
          <w:szCs w:val="24"/>
        </w:rPr>
        <w:t>годы</w:t>
      </w:r>
    </w:p>
    <w:p w:rsidR="00AD52F1" w:rsidRPr="009A35C5" w:rsidRDefault="00AD52F1" w:rsidP="003E2CC9">
      <w:pPr>
        <w:pStyle w:val="21"/>
        <w:shd w:val="clear" w:color="auto" w:fill="auto"/>
        <w:spacing w:before="0" w:after="0" w:line="240" w:lineRule="auto"/>
        <w:ind w:left="1860" w:right="1760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3672"/>
        <w:gridCol w:w="1276"/>
        <w:gridCol w:w="1134"/>
        <w:gridCol w:w="992"/>
        <w:gridCol w:w="993"/>
        <w:gridCol w:w="992"/>
        <w:gridCol w:w="1276"/>
        <w:gridCol w:w="1417"/>
        <w:gridCol w:w="1418"/>
        <w:gridCol w:w="1925"/>
      </w:tblGrid>
      <w:tr w:rsidR="00F82973" w:rsidRPr="009A35C5" w:rsidTr="00B2170C">
        <w:trPr>
          <w:trHeight w:hRule="exact" w:val="562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973" w:rsidRPr="009A35C5" w:rsidRDefault="00F82973" w:rsidP="001B50E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№</w:t>
            </w:r>
          </w:p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  <w:rPr>
                <w:sz w:val="24"/>
                <w:szCs w:val="24"/>
              </w:rPr>
            </w:pPr>
            <w:proofErr w:type="gramStart"/>
            <w:r w:rsidRPr="009A35C5">
              <w:rPr>
                <w:rStyle w:val="23"/>
                <w:sz w:val="24"/>
                <w:szCs w:val="24"/>
              </w:rPr>
              <w:t>п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/п</w:t>
            </w: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30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Ожидаемые результаты реализации</w:t>
            </w:r>
          </w:p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муниципальной программы Муром</w:t>
            </w:r>
            <w:r w:rsidRPr="009A35C5">
              <w:rPr>
                <w:rStyle w:val="23"/>
                <w:sz w:val="24"/>
                <w:szCs w:val="24"/>
              </w:rPr>
              <w:softHyphen/>
              <w:t>цевского городского поселения (далее - муниципальная программа)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Единица</w:t>
            </w:r>
          </w:p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измерения</w:t>
            </w:r>
          </w:p>
        </w:tc>
        <w:tc>
          <w:tcPr>
            <w:tcW w:w="101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973" w:rsidRPr="009A35C5" w:rsidRDefault="00F82973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312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Значение</w:t>
            </w:r>
          </w:p>
        </w:tc>
      </w:tr>
      <w:tr w:rsidR="00B2170C" w:rsidRPr="009A35C5" w:rsidTr="001B50EC">
        <w:trPr>
          <w:trHeight w:hRule="exact" w:val="1290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2018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2019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2020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2021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2022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2023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26" w:right="153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год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Default="00B2170C" w:rsidP="00B2170C">
            <w:pPr>
              <w:framePr w:w="15960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B2170C" w:rsidRPr="009D4939" w:rsidRDefault="00B2170C" w:rsidP="00B2170C">
            <w:pPr>
              <w:framePr w:w="15960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9D4939">
              <w:rPr>
                <w:rFonts w:ascii="Times New Roman" w:eastAsia="Times New Roman" w:hAnsi="Times New Roman" w:cs="Times New Roman"/>
              </w:rPr>
              <w:t>2024</w:t>
            </w:r>
          </w:p>
          <w:p w:rsidR="00B2170C" w:rsidRDefault="00B2170C" w:rsidP="00B2170C">
            <w:pPr>
              <w:framePr w:w="15960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  <w:r w:rsidRPr="009D4939">
              <w:rPr>
                <w:rFonts w:ascii="Times New Roman" w:eastAsia="Times New Roman" w:hAnsi="Times New Roman" w:cs="Times New Roman"/>
              </w:rPr>
              <w:t xml:space="preserve">           год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right="153"/>
              <w:rPr>
                <w:sz w:val="24"/>
                <w:szCs w:val="24"/>
              </w:rPr>
            </w:pPr>
          </w:p>
        </w:tc>
      </w:tr>
      <w:tr w:rsidR="00B2170C" w:rsidRPr="009A35C5" w:rsidTr="00B2170C">
        <w:trPr>
          <w:trHeight w:hRule="exact" w:val="28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F3818" w:rsidRPr="009A35C5" w:rsidTr="001B50EC">
        <w:trPr>
          <w:trHeight w:hRule="exact" w:val="560"/>
          <w:jc w:val="center"/>
        </w:trPr>
        <w:tc>
          <w:tcPr>
            <w:tcW w:w="1595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3818" w:rsidRPr="009A35C5" w:rsidRDefault="007F3818" w:rsidP="00B2170C">
            <w:pPr>
              <w:framePr w:w="15960" w:wrap="notBeside" w:vAnchor="text" w:hAnchor="text" w:xAlign="center" w:y="1"/>
              <w:rPr>
                <w:rStyle w:val="23"/>
                <w:rFonts w:eastAsia="Arial Unicode MS"/>
                <w:sz w:val="24"/>
                <w:szCs w:val="24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Подпрограмма 1 муниципальной программы - Развитие внутри</w:t>
            </w:r>
            <w:r w:rsidR="00D64EAA">
              <w:rPr>
                <w:rStyle w:val="23"/>
                <w:rFonts w:eastAsia="Arial Unicode MS"/>
                <w:sz w:val="24"/>
                <w:szCs w:val="24"/>
              </w:rPr>
              <w:t>-</w:t>
            </w: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поселенческих автомобильных дорог </w:t>
            </w:r>
          </w:p>
          <w:p w:rsidR="007F3818" w:rsidRPr="009A35C5" w:rsidRDefault="007F3818" w:rsidP="00B2170C">
            <w:pPr>
              <w:framePr w:w="1596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Муромцевского городского поселения на 2017 - </w:t>
            </w:r>
            <w:r w:rsidR="00884805">
              <w:rPr>
                <w:rStyle w:val="24"/>
                <w:rFonts w:eastAsia="Arial Unicode MS"/>
                <w:sz w:val="24"/>
                <w:szCs w:val="24"/>
              </w:rPr>
              <w:t>2024</w:t>
            </w: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 годы</w:t>
            </w:r>
          </w:p>
        </w:tc>
      </w:tr>
      <w:tr w:rsidR="00B2170C" w:rsidRPr="009A35C5" w:rsidTr="001B50EC">
        <w:trPr>
          <w:trHeight w:hRule="exact" w:val="226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Поддержание внутри</w:t>
            </w:r>
            <w:r w:rsidR="00D64EAA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поселенческих автомобильных дорог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99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82F3D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B2170C" w:rsidRPr="009A35C5" w:rsidTr="00B2170C">
        <w:trPr>
          <w:trHeight w:hRule="exact" w:val="162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Сохранение протяженности соответствующих нормативным требованиям внутри</w:t>
            </w:r>
            <w:r w:rsidR="00D64EAA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поселенческих автомобильных дорог за счет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82F3D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B2170C" w:rsidRPr="009A35C5" w:rsidTr="00D64EAA">
        <w:trPr>
          <w:trHeight w:hRule="exact" w:val="1322"/>
          <w:jc w:val="center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rStyle w:val="23"/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 xml:space="preserve">В том числе выполнение работ по ремонту автомобильных дорог в р.п.Муромцево: </w:t>
            </w: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160" w:right="142"/>
              <w:rPr>
                <w:sz w:val="24"/>
                <w:szCs w:val="24"/>
              </w:rPr>
            </w:pPr>
            <w:proofErr w:type="spellStart"/>
            <w:r w:rsidRPr="009A35C5">
              <w:rPr>
                <w:rStyle w:val="23"/>
                <w:sz w:val="24"/>
                <w:szCs w:val="24"/>
              </w:rPr>
              <w:t>ул</w:t>
            </w:r>
            <w:proofErr w:type="gramStart"/>
            <w:r w:rsidRPr="009A35C5">
              <w:rPr>
                <w:rStyle w:val="23"/>
                <w:sz w:val="24"/>
                <w:szCs w:val="24"/>
              </w:rPr>
              <w:t>.З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еленая</w:t>
            </w:r>
            <w:proofErr w:type="spellEnd"/>
            <w:r w:rsidRPr="009A35C5">
              <w:rPr>
                <w:rStyle w:val="23"/>
                <w:sz w:val="24"/>
                <w:szCs w:val="24"/>
              </w:rPr>
              <w:t xml:space="preserve"> от примыкания с </w:t>
            </w:r>
            <w:proofErr w:type="spellStart"/>
            <w:r w:rsidRPr="009A35C5">
              <w:rPr>
                <w:rStyle w:val="23"/>
                <w:sz w:val="24"/>
                <w:szCs w:val="24"/>
              </w:rPr>
              <w:t>ул.Чкалова</w:t>
            </w:r>
            <w:proofErr w:type="spellEnd"/>
            <w:r w:rsidRPr="009A35C5">
              <w:rPr>
                <w:rStyle w:val="23"/>
                <w:sz w:val="24"/>
                <w:szCs w:val="24"/>
              </w:rPr>
              <w:t xml:space="preserve"> до дома №34, </w:t>
            </w:r>
            <w:proofErr w:type="spellStart"/>
            <w:r w:rsidRPr="009A35C5">
              <w:rPr>
                <w:rStyle w:val="23"/>
                <w:sz w:val="24"/>
                <w:szCs w:val="24"/>
              </w:rPr>
              <w:t>ул.Солнечная</w:t>
            </w:r>
            <w:proofErr w:type="spellEnd"/>
            <w:r w:rsidRPr="009A35C5">
              <w:rPr>
                <w:rStyle w:val="23"/>
                <w:sz w:val="24"/>
                <w:szCs w:val="24"/>
              </w:rPr>
              <w:t xml:space="preserve"> от дома №2 до дома №4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Style w:val="23"/>
                <w:rFonts w:eastAsia="Arial Unicode MS"/>
                <w:sz w:val="24"/>
                <w:szCs w:val="24"/>
              </w:rPr>
            </w:pPr>
          </w:p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529,00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pStyle w:val="21"/>
              <w:framePr w:w="15960"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B2170C">
            <w:pPr>
              <w:framePr w:w="15960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AC8" w:rsidRPr="009A35C5" w:rsidRDefault="00772AC8" w:rsidP="003E2CC9">
      <w:pPr>
        <w:framePr w:w="15960" w:wrap="notBeside" w:vAnchor="text" w:hAnchor="text" w:xAlign="center" w:y="1"/>
        <w:rPr>
          <w:rFonts w:ascii="Times New Roman" w:hAnsi="Times New Roman" w:cs="Times New Roman"/>
        </w:rPr>
      </w:pPr>
    </w:p>
    <w:p w:rsidR="00772AC8" w:rsidRPr="009A35C5" w:rsidRDefault="00772AC8" w:rsidP="003E2CC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3678"/>
        <w:gridCol w:w="1276"/>
        <w:gridCol w:w="1134"/>
        <w:gridCol w:w="992"/>
        <w:gridCol w:w="993"/>
        <w:gridCol w:w="992"/>
        <w:gridCol w:w="1276"/>
        <w:gridCol w:w="1417"/>
        <w:gridCol w:w="1418"/>
        <w:gridCol w:w="1917"/>
      </w:tblGrid>
      <w:tr w:rsidR="00B2170C" w:rsidRPr="009A35C5" w:rsidTr="007C1DB7">
        <w:trPr>
          <w:trHeight w:hRule="exact" w:val="2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2170C" w:rsidRPr="009A35C5" w:rsidTr="007C1DB7">
        <w:trPr>
          <w:trHeight w:hRule="exact" w:val="58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ул. Мира 1 этап (устройство щебеноч</w:t>
            </w:r>
            <w:r w:rsidRPr="009A35C5">
              <w:rPr>
                <w:rStyle w:val="23"/>
                <w:sz w:val="24"/>
                <w:szCs w:val="24"/>
              </w:rPr>
              <w:softHyphen/>
              <w:t>ного основания); Труда 1 этап (устрой</w:t>
            </w:r>
            <w:r w:rsidRPr="009A35C5">
              <w:rPr>
                <w:rStyle w:val="23"/>
                <w:sz w:val="24"/>
                <w:szCs w:val="24"/>
              </w:rPr>
              <w:softHyphen/>
              <w:t>ство основания); Лисина от дома №2 до пересечения с ул. Спортивная (устройство основания) ул. Зеленая от примыкания с ул. Чкалова до дома №34, ул. Солнечная от дома №2 до дома №4 ул. Мира 2 этап (устройство асфальтобетонного покрытия)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 xml:space="preserve">ул. </w:t>
            </w:r>
            <w:proofErr w:type="gramStart"/>
            <w:r w:rsidRPr="009A35C5">
              <w:rPr>
                <w:rStyle w:val="23"/>
                <w:sz w:val="24"/>
                <w:szCs w:val="24"/>
              </w:rPr>
              <w:t>Красноармейская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 xml:space="preserve"> 1 этап, ул. Спортивная, ул. Труда 2этап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улица Лисина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  <w:proofErr w:type="gramStart"/>
            <w:r w:rsidRPr="009A35C5">
              <w:rPr>
                <w:rStyle w:val="23"/>
                <w:sz w:val="24"/>
                <w:szCs w:val="24"/>
              </w:rPr>
              <w:t>ул. Северная, ул. Спортивная (1 очередь), ул. Красных Зорь, ул. Нахимова</w:t>
            </w:r>
            <w:proofErr w:type="gramEnd"/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ул. Новая, </w:t>
            </w:r>
            <w:r w:rsidRPr="009A35C5">
              <w:rPr>
                <w:rStyle w:val="23"/>
                <w:sz w:val="24"/>
                <w:szCs w:val="24"/>
              </w:rPr>
              <w:t xml:space="preserve">ул. Ленина, </w:t>
            </w:r>
            <w:r w:rsidRPr="009A35C5">
              <w:rPr>
                <w:sz w:val="24"/>
                <w:szCs w:val="24"/>
              </w:rPr>
              <w:t>ул. Партизанская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316,0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9938,0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Default="00B2170C" w:rsidP="00FF7C39">
            <w:pPr>
              <w:framePr w:w="15950" w:wrap="notBeside" w:vAnchor="text" w:hAnchor="page" w:x="527" w:y="-1038"/>
              <w:rPr>
                <w:rFonts w:ascii="Times New Roman" w:eastAsia="Times New Roman" w:hAnsi="Times New Roman" w:cs="Times New Roman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right="139"/>
              <w:rPr>
                <w:sz w:val="24"/>
                <w:szCs w:val="24"/>
              </w:rPr>
            </w:pPr>
          </w:p>
        </w:tc>
      </w:tr>
      <w:tr w:rsidR="00B2170C" w:rsidRPr="009A35C5" w:rsidTr="007C1DB7">
        <w:trPr>
          <w:trHeight w:hRule="exact" w:val="2317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9A35C5">
              <w:rPr>
                <w:sz w:val="24"/>
                <w:szCs w:val="24"/>
              </w:rPr>
              <w:t xml:space="preserve">ул. Чапаева (от примыкания к ул. Строителей </w:t>
            </w:r>
            <w:proofErr w:type="gramEnd"/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до пересечения с ул. Лисина), ул. Советская 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(от </w:t>
            </w:r>
            <w:proofErr w:type="gramStart"/>
            <w:r w:rsidRPr="009A35C5">
              <w:rPr>
                <w:sz w:val="24"/>
                <w:szCs w:val="24"/>
              </w:rPr>
              <w:t>примыкания</w:t>
            </w:r>
            <w:proofErr w:type="gramEnd"/>
            <w:r w:rsidRPr="009A35C5">
              <w:rPr>
                <w:sz w:val="24"/>
                <w:szCs w:val="24"/>
              </w:rPr>
              <w:t xml:space="preserve"> а/д Омск-Муромцево-Седельниково 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rPr>
                <w:rStyle w:val="23"/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до площади СДК "</w:t>
            </w:r>
            <w:proofErr w:type="gramStart"/>
            <w:r w:rsidRPr="009A35C5">
              <w:rPr>
                <w:sz w:val="24"/>
                <w:szCs w:val="24"/>
              </w:rPr>
              <w:t>Петропавловский</w:t>
            </w:r>
            <w:proofErr w:type="gramEnd"/>
            <w:r w:rsidRPr="009A35C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9A35C5">
              <w:rPr>
                <w:sz w:val="24"/>
                <w:szCs w:val="24"/>
              </w:rPr>
              <w:t>тыс</w:t>
            </w:r>
            <w:proofErr w:type="gramStart"/>
            <w:r w:rsidRPr="009A35C5">
              <w:rPr>
                <w:sz w:val="24"/>
                <w:szCs w:val="24"/>
              </w:rPr>
              <w:t>.р</w:t>
            </w:r>
            <w:proofErr w:type="gramEnd"/>
            <w:r w:rsidRPr="009A35C5">
              <w:rPr>
                <w:sz w:val="24"/>
                <w:szCs w:val="24"/>
              </w:rPr>
              <w:t>уб</w:t>
            </w:r>
            <w:proofErr w:type="spellEnd"/>
            <w:r w:rsidRPr="009A35C5">
              <w:rPr>
                <w:sz w:val="24"/>
                <w:szCs w:val="24"/>
              </w:rPr>
              <w:t>.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781,00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</w:tr>
      <w:tr w:rsidR="00B2170C" w:rsidRPr="009A35C5" w:rsidTr="007C1DB7">
        <w:trPr>
          <w:trHeight w:hRule="exact" w:val="2742"/>
          <w:jc w:val="center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B2170C" w:rsidRDefault="00B2170C" w:rsidP="0061268F">
            <w:pPr>
              <w:pStyle w:val="21"/>
              <w:framePr w:w="15950" w:wrap="notBeside" w:vAnchor="text" w:hAnchor="page" w:x="527" w:y="-1038"/>
              <w:spacing w:before="0" w:after="0" w:line="240" w:lineRule="auto"/>
              <w:rPr>
                <w:sz w:val="24"/>
                <w:szCs w:val="24"/>
              </w:rPr>
            </w:pPr>
            <w:r w:rsidRPr="00B2170C">
              <w:rPr>
                <w:bCs/>
                <w:kern w:val="1"/>
                <w:sz w:val="24"/>
                <w:szCs w:val="24"/>
                <w:lang w:eastAsia="ar-SA"/>
              </w:rPr>
              <w:t xml:space="preserve">ул. </w:t>
            </w:r>
            <w:r w:rsidRPr="00B2170C">
              <w:rPr>
                <w:sz w:val="24"/>
                <w:szCs w:val="24"/>
              </w:rPr>
              <w:t>ул. Паромная (от примыкания а/д Омск-Муромцево-Седельниково до ул. Северная ), ул. Спортивная (2 оче</w:t>
            </w:r>
            <w:r w:rsidR="0061268F">
              <w:rPr>
                <w:sz w:val="24"/>
                <w:szCs w:val="24"/>
              </w:rPr>
              <w:t>редь) от примыкания ул. Ленина</w:t>
            </w:r>
            <w:r w:rsidR="00077600">
              <w:rPr>
                <w:sz w:val="24"/>
                <w:szCs w:val="24"/>
              </w:rPr>
              <w:t xml:space="preserve"> до примыкания к территории лесхоза</w:t>
            </w:r>
            <w:r w:rsidR="0061268F" w:rsidRPr="00077600">
              <w:rPr>
                <w:sz w:val="20"/>
                <w:szCs w:val="20"/>
              </w:rPr>
              <w:t>.</w:t>
            </w:r>
            <w:r w:rsidR="00077600" w:rsidRPr="00077600">
              <w:rPr>
                <w:sz w:val="20"/>
                <w:szCs w:val="20"/>
              </w:rPr>
              <w:t>(Примыкание от ул</w:t>
            </w:r>
            <w:r w:rsidR="006C7C2F" w:rsidRPr="00077600">
              <w:rPr>
                <w:sz w:val="20"/>
                <w:szCs w:val="20"/>
              </w:rPr>
              <w:t>. Спортивная к ул. Ленина д.17</w:t>
            </w:r>
            <w:r w:rsidR="00077600" w:rsidRPr="00077600">
              <w:rPr>
                <w:sz w:val="20"/>
                <w:szCs w:val="20"/>
              </w:rPr>
              <w:t>(</w:t>
            </w:r>
            <w:r w:rsidR="006C7C2F" w:rsidRPr="00077600">
              <w:rPr>
                <w:sz w:val="20"/>
                <w:szCs w:val="20"/>
              </w:rPr>
              <w:t>№1</w:t>
            </w:r>
            <w:r w:rsidR="00077600" w:rsidRPr="00077600">
              <w:rPr>
                <w:sz w:val="20"/>
                <w:szCs w:val="20"/>
              </w:rPr>
              <w:t>)</w:t>
            </w:r>
            <w:r w:rsidR="006C7C2F" w:rsidRPr="00077600">
              <w:rPr>
                <w:sz w:val="20"/>
                <w:szCs w:val="20"/>
              </w:rPr>
              <w:t>,</w:t>
            </w:r>
            <w:proofErr w:type="spellStart"/>
            <w:r w:rsidR="006C7C2F" w:rsidRPr="00077600">
              <w:rPr>
                <w:sz w:val="20"/>
                <w:szCs w:val="20"/>
              </w:rPr>
              <w:t>ул</w:t>
            </w:r>
            <w:proofErr w:type="spellEnd"/>
            <w:r w:rsidR="00077600" w:rsidRPr="00077600">
              <w:rPr>
                <w:sz w:val="20"/>
                <w:szCs w:val="20"/>
              </w:rPr>
              <w:t xml:space="preserve"> </w:t>
            </w:r>
            <w:r w:rsidR="006C7C2F" w:rsidRPr="00077600">
              <w:rPr>
                <w:sz w:val="20"/>
                <w:szCs w:val="20"/>
              </w:rPr>
              <w:t>.Спортивная д.24 до примыкания ул. Партизанская д.7</w:t>
            </w:r>
            <w:r w:rsidR="00077600" w:rsidRPr="00077600">
              <w:rPr>
                <w:sz w:val="20"/>
                <w:szCs w:val="20"/>
              </w:rPr>
              <w:t>(</w:t>
            </w:r>
            <w:r w:rsidR="006C7C2F" w:rsidRPr="00077600">
              <w:rPr>
                <w:sz w:val="20"/>
                <w:szCs w:val="20"/>
              </w:rPr>
              <w:t xml:space="preserve"> №2</w:t>
            </w:r>
            <w:r w:rsidR="00077600" w:rsidRPr="00077600">
              <w:rPr>
                <w:sz w:val="20"/>
                <w:szCs w:val="20"/>
              </w:rPr>
              <w:t>)</w:t>
            </w:r>
            <w:r w:rsidR="006C7C2F" w:rsidRPr="00077600">
              <w:rPr>
                <w:sz w:val="20"/>
                <w:szCs w:val="20"/>
              </w:rPr>
              <w:t>,ул. Спортивная от д.</w:t>
            </w:r>
            <w:r w:rsidR="00077600" w:rsidRPr="00077600">
              <w:rPr>
                <w:sz w:val="20"/>
                <w:szCs w:val="20"/>
              </w:rPr>
              <w:t>21 до д.27 (№3),</w:t>
            </w:r>
            <w:proofErr w:type="spellStart"/>
            <w:r w:rsidR="00077600" w:rsidRPr="00077600">
              <w:rPr>
                <w:sz w:val="20"/>
                <w:szCs w:val="20"/>
              </w:rPr>
              <w:t>ул</w:t>
            </w:r>
            <w:proofErr w:type="gramStart"/>
            <w:r w:rsidR="00077600" w:rsidRPr="00077600">
              <w:rPr>
                <w:sz w:val="20"/>
                <w:szCs w:val="20"/>
              </w:rPr>
              <w:t>.С</w:t>
            </w:r>
            <w:proofErr w:type="gramEnd"/>
            <w:r w:rsidR="00077600" w:rsidRPr="00077600">
              <w:rPr>
                <w:sz w:val="20"/>
                <w:szCs w:val="20"/>
              </w:rPr>
              <w:t>портивная</w:t>
            </w:r>
            <w:proofErr w:type="spellEnd"/>
            <w:r w:rsidR="00077600" w:rsidRPr="00077600">
              <w:rPr>
                <w:sz w:val="20"/>
                <w:szCs w:val="20"/>
              </w:rPr>
              <w:t xml:space="preserve"> д.46до примыкания территории лесхоза(№4)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8F" w:rsidRPr="009A35C5" w:rsidRDefault="0061268F" w:rsidP="0061268F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9A35C5">
              <w:rPr>
                <w:sz w:val="24"/>
                <w:szCs w:val="24"/>
              </w:rPr>
              <w:t>тыс</w:t>
            </w:r>
            <w:proofErr w:type="gramStart"/>
            <w:r w:rsidRPr="009A35C5">
              <w:rPr>
                <w:sz w:val="24"/>
                <w:szCs w:val="24"/>
              </w:rPr>
              <w:t>.р</w:t>
            </w:r>
            <w:proofErr w:type="gramEnd"/>
            <w:r w:rsidRPr="009A35C5">
              <w:rPr>
                <w:sz w:val="24"/>
                <w:szCs w:val="24"/>
              </w:rPr>
              <w:t>уб</w:t>
            </w:r>
            <w:proofErr w:type="spellEnd"/>
            <w:r w:rsidRPr="009A35C5">
              <w:rPr>
                <w:sz w:val="24"/>
                <w:szCs w:val="24"/>
              </w:rPr>
              <w:t>.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rStyle w:val="2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61268F" w:rsidP="00FF7C39">
            <w:pPr>
              <w:pStyle w:val="21"/>
              <w:framePr w:w="15950" w:wrap="notBeside" w:vAnchor="text" w:hAnchor="page" w:x="527" w:y="-1038"/>
              <w:spacing w:before="0" w:after="0" w:line="240" w:lineRule="auto"/>
              <w:ind w:left="126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  <w:r w:rsidR="00B82F3D">
              <w:rPr>
                <w:sz w:val="24"/>
                <w:szCs w:val="24"/>
              </w:rPr>
              <w:t>,00</w:t>
            </w:r>
          </w:p>
        </w:tc>
      </w:tr>
      <w:tr w:rsidR="00B2170C" w:rsidRPr="009A35C5" w:rsidTr="007C1DB7">
        <w:trPr>
          <w:trHeight w:hRule="exact" w:val="416"/>
          <w:jc w:val="center"/>
        </w:trPr>
        <w:tc>
          <w:tcPr>
            <w:tcW w:w="140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Подпрограмма 2 муниципальной программы - Развитие ЖКХ Муромцевского городского поселения на 2017- </w:t>
            </w:r>
            <w:r w:rsidR="001B50EC">
              <w:rPr>
                <w:rStyle w:val="24"/>
                <w:rFonts w:eastAsia="Arial Unicode MS"/>
                <w:sz w:val="24"/>
                <w:szCs w:val="24"/>
              </w:rPr>
              <w:t>2024</w:t>
            </w:r>
            <w:r w:rsidRPr="009A35C5">
              <w:rPr>
                <w:rStyle w:val="23"/>
                <w:rFonts w:eastAsia="Arial Unicode MS"/>
                <w:sz w:val="24"/>
                <w:szCs w:val="24"/>
              </w:rPr>
              <w:t xml:space="preserve"> годы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</w:tr>
      <w:tr w:rsidR="00B2170C" w:rsidRPr="009A35C5" w:rsidTr="007C1DB7">
        <w:trPr>
          <w:trHeight w:hRule="exact" w:val="90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right="320"/>
              <w:jc w:val="right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Повышение уровня благоустроенности и комфортного проживания в населенных пунктах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</w:tr>
      <w:tr w:rsidR="00B2170C" w:rsidRPr="009A35C5" w:rsidTr="007C1DB7">
        <w:trPr>
          <w:trHeight w:hRule="exact" w:val="56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Повышение уровня эстетичности населенных пунктов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rPr>
                <w:rFonts w:ascii="Times New Roman" w:hAnsi="Times New Roman" w:cs="Times New Roman"/>
              </w:rPr>
            </w:pPr>
          </w:p>
        </w:tc>
      </w:tr>
      <w:tr w:rsidR="00B2170C" w:rsidRPr="009A35C5" w:rsidTr="007C1DB7">
        <w:trPr>
          <w:trHeight w:hRule="exact" w:val="142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3.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140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Обеспечение населения качественной питьевой водой «Приобретение и установка локальной станции очистки воды на водозаборе р.п.Муромцево - микрорайон Петропавловка»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%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320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</w:rPr>
            </w:pPr>
            <w:proofErr w:type="spellStart"/>
            <w:r w:rsidRPr="009A35C5">
              <w:rPr>
                <w:rStyle w:val="23"/>
                <w:sz w:val="24"/>
                <w:szCs w:val="24"/>
              </w:rPr>
              <w:t>тыс</w:t>
            </w:r>
            <w:proofErr w:type="gramStart"/>
            <w:r w:rsidRPr="009A35C5">
              <w:rPr>
                <w:rStyle w:val="23"/>
                <w:sz w:val="24"/>
                <w:szCs w:val="24"/>
              </w:rPr>
              <w:t>.р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20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40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80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100</w:t>
            </w: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rStyle w:val="23"/>
                <w:sz w:val="24"/>
                <w:szCs w:val="24"/>
              </w:rPr>
            </w:pPr>
          </w:p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pStyle w:val="21"/>
              <w:framePr w:w="15950" w:wrap="notBeside" w:vAnchor="text" w:hAnchor="page" w:x="527" w:y="-1038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0C" w:rsidRPr="009A35C5" w:rsidRDefault="00B2170C" w:rsidP="00FF7C39">
            <w:pPr>
              <w:framePr w:w="15950" w:wrap="notBeside" w:vAnchor="text" w:hAnchor="page" w:x="527" w:y="-103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AC8" w:rsidRPr="009A35C5" w:rsidRDefault="00772AC8" w:rsidP="00FF7C39">
      <w:pPr>
        <w:framePr w:w="15950" w:wrap="notBeside" w:vAnchor="text" w:hAnchor="page" w:x="527" w:y="-1038"/>
        <w:rPr>
          <w:rFonts w:ascii="Times New Roman" w:hAnsi="Times New Roman" w:cs="Times New Roman"/>
        </w:rPr>
      </w:pPr>
    </w:p>
    <w:p w:rsidR="00772AC8" w:rsidRPr="009A35C5" w:rsidRDefault="00772AC8" w:rsidP="003E2CC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684"/>
        <w:gridCol w:w="1276"/>
        <w:gridCol w:w="1276"/>
        <w:gridCol w:w="850"/>
        <w:gridCol w:w="1134"/>
        <w:gridCol w:w="993"/>
        <w:gridCol w:w="1275"/>
        <w:gridCol w:w="1418"/>
        <w:gridCol w:w="1417"/>
        <w:gridCol w:w="1772"/>
      </w:tblGrid>
      <w:tr w:rsidR="007C1DB7" w:rsidRPr="009A35C5" w:rsidTr="001B50EC">
        <w:trPr>
          <w:trHeight w:hRule="exact" w:val="2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1B50EC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C1DB7" w:rsidRPr="009A35C5" w:rsidTr="001B50EC">
        <w:trPr>
          <w:trHeight w:hRule="exact" w:val="11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36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Разработка проекта внесения изменений в генеральный план, разработка проекта правил землепользования и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  <w:rPr>
                <w:sz w:val="24"/>
                <w:szCs w:val="24"/>
              </w:rPr>
            </w:pPr>
            <w:proofErr w:type="spellStart"/>
            <w:r w:rsidRPr="009A35C5">
              <w:rPr>
                <w:rStyle w:val="23"/>
                <w:sz w:val="24"/>
                <w:szCs w:val="24"/>
              </w:rPr>
              <w:t>тыс</w:t>
            </w:r>
            <w:proofErr w:type="gramStart"/>
            <w:r w:rsidRPr="009A35C5">
              <w:rPr>
                <w:rStyle w:val="23"/>
                <w:sz w:val="24"/>
                <w:szCs w:val="24"/>
              </w:rPr>
              <w:t>.р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уб</w:t>
            </w:r>
            <w:proofErr w:type="spellEnd"/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C1DB7" w:rsidRPr="009A35C5" w:rsidTr="001B50EC">
        <w:trPr>
          <w:trHeight w:hRule="exact" w:val="554"/>
          <w:jc w:val="center"/>
        </w:trPr>
        <w:tc>
          <w:tcPr>
            <w:tcW w:w="14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rStyle w:val="23"/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 xml:space="preserve">Подпрограмма 3 муниципальной программы – </w:t>
            </w:r>
          </w:p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 xml:space="preserve">Повышение эффективности деятельности Администрации Муромцевского городского поселения на 2017 - </w:t>
            </w:r>
            <w:r w:rsidRPr="009A35C5">
              <w:rPr>
                <w:rStyle w:val="24"/>
                <w:sz w:val="24"/>
                <w:szCs w:val="24"/>
              </w:rPr>
              <w:t>202</w:t>
            </w:r>
            <w:r w:rsidR="001B50EC">
              <w:rPr>
                <w:rStyle w:val="24"/>
                <w:sz w:val="24"/>
                <w:szCs w:val="24"/>
              </w:rPr>
              <w:t>4</w:t>
            </w:r>
            <w:r w:rsidRPr="009A35C5">
              <w:rPr>
                <w:rStyle w:val="23"/>
                <w:sz w:val="24"/>
                <w:szCs w:val="24"/>
              </w:rPr>
              <w:t xml:space="preserve"> годы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Default="007C1DB7" w:rsidP="007C1DB7">
            <w:pPr>
              <w:framePr w:w="15946" w:wrap="notBeside" w:vAnchor="text" w:hAnchor="text" w:xAlign="center" w:y="1"/>
              <w:rPr>
                <w:rFonts w:ascii="Times New Roman" w:eastAsia="Times New Roman" w:hAnsi="Times New Roman" w:cs="Times New Roman"/>
              </w:rPr>
            </w:pPr>
          </w:p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7C1DB7" w:rsidRPr="009A35C5" w:rsidTr="001B50EC">
        <w:trPr>
          <w:trHeight w:hRule="exact" w:val="256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Формирование у муниципальных служащих и лиц, замещающих муниципальные должности, необходимых профессиональных знаний, умений и навыков, позволяющих эффективно выполнять должностные обязанности в Администрации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ind w:left="132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ind w:left="132" w:right="15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7C1DB7" w:rsidRPr="009A35C5" w:rsidTr="001B50EC">
        <w:trPr>
          <w:trHeight w:hRule="exact" w:val="8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 xml:space="preserve">Утверждение правил благоустройства </w:t>
            </w:r>
          </w:p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в новой редакции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1DB7" w:rsidRPr="009A35C5" w:rsidRDefault="007C1DB7" w:rsidP="007C1DB7">
            <w:pPr>
              <w:pStyle w:val="21"/>
              <w:framePr w:w="15946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DB7" w:rsidRPr="009A35C5" w:rsidRDefault="007C1DB7" w:rsidP="007C1DB7">
            <w:pPr>
              <w:framePr w:w="1594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72AC8" w:rsidRPr="009A35C5" w:rsidRDefault="00772AC8" w:rsidP="003E2CC9">
      <w:pPr>
        <w:framePr w:w="15946" w:wrap="notBeside" w:vAnchor="text" w:hAnchor="text" w:xAlign="center" w:y="1"/>
        <w:rPr>
          <w:rFonts w:ascii="Times New Roman" w:hAnsi="Times New Roman" w:cs="Times New Roman"/>
        </w:rPr>
      </w:pPr>
    </w:p>
    <w:p w:rsidR="00772AC8" w:rsidRPr="009A35C5" w:rsidRDefault="00772AC8" w:rsidP="003E2CC9">
      <w:pPr>
        <w:rPr>
          <w:rFonts w:ascii="Times New Roman" w:hAnsi="Times New Roman" w:cs="Times New Roman"/>
        </w:rPr>
      </w:pPr>
    </w:p>
    <w:p w:rsidR="00772AC8" w:rsidRPr="009A35C5" w:rsidRDefault="00772AC8" w:rsidP="003E2CC9">
      <w:pPr>
        <w:rPr>
          <w:rFonts w:ascii="Times New Roman" w:hAnsi="Times New Roman" w:cs="Times New Roman"/>
        </w:rPr>
        <w:sectPr w:rsidR="00772AC8" w:rsidRPr="009A35C5">
          <w:type w:val="continuous"/>
          <w:pgSz w:w="16840" w:h="11900" w:orient="landscape"/>
          <w:pgMar w:top="1039" w:right="425" w:bottom="769" w:left="455" w:header="0" w:footer="3" w:gutter="0"/>
          <w:cols w:space="720"/>
          <w:noEndnote/>
          <w:docGrid w:linePitch="360"/>
        </w:sectPr>
      </w:pPr>
    </w:p>
    <w:p w:rsidR="003E2CC9" w:rsidRPr="009A35C5" w:rsidRDefault="009F4127" w:rsidP="003E2CC9">
      <w:pPr>
        <w:pStyle w:val="70"/>
        <w:shd w:val="clear" w:color="auto" w:fill="auto"/>
        <w:spacing w:after="0" w:line="240" w:lineRule="auto"/>
        <w:ind w:left="4760" w:firstLine="0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 xml:space="preserve">Приложение № 2 </w:t>
      </w:r>
    </w:p>
    <w:p w:rsidR="003E2CC9" w:rsidRPr="009A35C5" w:rsidRDefault="009F4127" w:rsidP="003E2CC9">
      <w:pPr>
        <w:pStyle w:val="70"/>
        <w:shd w:val="clear" w:color="auto" w:fill="auto"/>
        <w:spacing w:after="0" w:line="240" w:lineRule="auto"/>
        <w:ind w:left="4760" w:firstLine="0"/>
        <w:rPr>
          <w:sz w:val="24"/>
          <w:szCs w:val="24"/>
        </w:rPr>
      </w:pPr>
      <w:r w:rsidRPr="009A35C5">
        <w:rPr>
          <w:sz w:val="24"/>
          <w:szCs w:val="24"/>
        </w:rPr>
        <w:t xml:space="preserve">к Программе Администрации Муромцевского городского поселения "Развитие экономического потенциала Муромцевского городского поселения </w:t>
      </w:r>
    </w:p>
    <w:p w:rsidR="00AD52F1" w:rsidRPr="009A35C5" w:rsidRDefault="009F4127" w:rsidP="003E2CC9">
      <w:pPr>
        <w:pStyle w:val="70"/>
        <w:shd w:val="clear" w:color="auto" w:fill="auto"/>
        <w:spacing w:after="0" w:line="240" w:lineRule="auto"/>
        <w:ind w:left="4760" w:firstLine="0"/>
        <w:rPr>
          <w:sz w:val="24"/>
          <w:szCs w:val="24"/>
        </w:rPr>
      </w:pPr>
      <w:r w:rsidRPr="009A35C5">
        <w:rPr>
          <w:sz w:val="24"/>
          <w:szCs w:val="24"/>
        </w:rPr>
        <w:t>на 2017-202</w:t>
      </w:r>
      <w:r w:rsidR="00884805">
        <w:rPr>
          <w:sz w:val="24"/>
          <w:szCs w:val="24"/>
        </w:rPr>
        <w:t>4</w:t>
      </w:r>
      <w:r w:rsidR="00AD52F1" w:rsidRPr="009A35C5">
        <w:rPr>
          <w:sz w:val="24"/>
          <w:szCs w:val="24"/>
        </w:rPr>
        <w:t xml:space="preserve"> </w:t>
      </w:r>
      <w:r w:rsidR="003E2CC9" w:rsidRPr="009A35C5">
        <w:rPr>
          <w:sz w:val="24"/>
          <w:szCs w:val="24"/>
        </w:rPr>
        <w:t>годы"</w:t>
      </w:r>
    </w:p>
    <w:p w:rsidR="003E2CC9" w:rsidRPr="009A35C5" w:rsidRDefault="003E2CC9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A35C5">
        <w:rPr>
          <w:sz w:val="24"/>
          <w:szCs w:val="24"/>
        </w:rPr>
        <w:t>ПАСПОРТ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A35C5">
        <w:rPr>
          <w:sz w:val="24"/>
          <w:szCs w:val="24"/>
        </w:rPr>
        <w:t>подпрограммы муниципальной программы Муромцевского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9A35C5">
        <w:rPr>
          <w:sz w:val="24"/>
          <w:szCs w:val="24"/>
        </w:rPr>
        <w:t>городского поселения</w:t>
      </w:r>
    </w:p>
    <w:p w:rsidR="005A06D5" w:rsidRPr="009A35C5" w:rsidRDefault="005A06D5" w:rsidP="003E2CC9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619"/>
      </w:tblGrid>
      <w:tr w:rsidR="005A06D5" w:rsidRPr="009A35C5" w:rsidTr="003E2CC9">
        <w:trPr>
          <w:trHeight w:hRule="exact" w:val="1080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Наименование муниципальной программы Муромцевского городского поселения Муромцевского муниципального района Омской области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Развитие экономического потенциала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5A06D5" w:rsidRPr="009A35C5" w:rsidTr="003E2CC9">
        <w:trPr>
          <w:trHeight w:hRule="exact" w:val="1138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Наименование подпрограммы муниципальной программы Муромцевского городского поселения (далее - подпрограмма)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Модернизация и развитие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>поселенческих автомобильных дорог Муромцевского городского поселения на 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5A06D5" w:rsidRPr="009A35C5" w:rsidTr="003E2CC9">
        <w:trPr>
          <w:trHeight w:hRule="exact" w:val="417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</w:p>
        </w:tc>
      </w:tr>
      <w:tr w:rsidR="005A06D5" w:rsidRPr="009A35C5" w:rsidTr="003E2CC9">
        <w:trPr>
          <w:trHeight w:hRule="exact" w:val="648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Исполнитель основного мероприятия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Администрация Муромцевского городского поселения</w:t>
            </w:r>
          </w:p>
        </w:tc>
      </w:tr>
      <w:tr w:rsidR="005A06D5" w:rsidRPr="009A35C5" w:rsidTr="003E2CC9">
        <w:trPr>
          <w:trHeight w:hRule="exact" w:val="662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Администрация Муромцевского городского поселения</w:t>
            </w:r>
          </w:p>
        </w:tc>
      </w:tr>
      <w:tr w:rsidR="005A06D5" w:rsidRPr="009A35C5" w:rsidTr="003E2CC9">
        <w:trPr>
          <w:trHeight w:hRule="exact" w:val="365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2017 - 202</w:t>
            </w:r>
            <w:r w:rsidR="00884805">
              <w:rPr>
                <w:sz w:val="24"/>
                <w:szCs w:val="24"/>
              </w:rPr>
              <w:t>4</w:t>
            </w:r>
            <w:r w:rsidRPr="009A35C5">
              <w:rPr>
                <w:sz w:val="24"/>
                <w:szCs w:val="24"/>
              </w:rPr>
              <w:t xml:space="preserve"> годы</w:t>
            </w:r>
          </w:p>
        </w:tc>
      </w:tr>
      <w:tr w:rsidR="005A06D5" w:rsidRPr="009A35C5" w:rsidTr="003E2CC9">
        <w:trPr>
          <w:trHeight w:hRule="exact" w:val="886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Цель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Развитие современной и эффективной автомобильно - дорожной инфраструктуры</w:t>
            </w:r>
          </w:p>
        </w:tc>
      </w:tr>
      <w:tr w:rsidR="005A06D5" w:rsidRPr="009A35C5" w:rsidTr="003E2CC9">
        <w:trPr>
          <w:trHeight w:hRule="exact" w:val="2544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Задачи подпрограммы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Поддержание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>поселковых автомобильных дорог, искусственных сооружений на них на уровне, соответствующем категории дороги;</w:t>
            </w:r>
          </w:p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сохранение протяженности соответствующих нормативным требованиям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>поселковых автомобильных дорог за счет ремонта и капитального ремонта</w:t>
            </w:r>
          </w:p>
        </w:tc>
      </w:tr>
      <w:tr w:rsidR="005A06D5" w:rsidRPr="009A35C5" w:rsidTr="003E2CC9">
        <w:trPr>
          <w:trHeight w:hRule="exact" w:val="2268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Содержание внутри</w:t>
            </w:r>
            <w:r w:rsidR="00C33425">
              <w:rPr>
                <w:sz w:val="24"/>
                <w:szCs w:val="24"/>
              </w:rPr>
              <w:t>-</w:t>
            </w:r>
            <w:r w:rsidRPr="009A35C5">
              <w:rPr>
                <w:sz w:val="24"/>
                <w:szCs w:val="24"/>
              </w:rPr>
              <w:t xml:space="preserve">поселковых автомобильных дорог Муромцевского </w:t>
            </w:r>
            <w:proofErr w:type="gramStart"/>
            <w:r w:rsidRPr="009A35C5">
              <w:rPr>
                <w:sz w:val="24"/>
                <w:szCs w:val="24"/>
              </w:rPr>
              <w:t>городского</w:t>
            </w:r>
            <w:proofErr w:type="gramEnd"/>
          </w:p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поселения и искусственных сооружений на них;</w:t>
            </w:r>
          </w:p>
          <w:p w:rsidR="005A06D5" w:rsidRPr="009A35C5" w:rsidRDefault="005A06D5" w:rsidP="003E2CC9">
            <w:pPr>
              <w:pStyle w:val="21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Ремонт внутри</w:t>
            </w:r>
            <w:r w:rsidR="00C33425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поселковых автомобильных дорог городского поселения и искусственных сооружений на них;</w:t>
            </w:r>
          </w:p>
        </w:tc>
      </w:tr>
    </w:tbl>
    <w:p w:rsidR="005A06D5" w:rsidRPr="009A35C5" w:rsidRDefault="005A06D5" w:rsidP="003E2CC9">
      <w:pPr>
        <w:rPr>
          <w:rFonts w:ascii="Times New Roman" w:hAnsi="Times New Roman" w:cs="Times New Roman"/>
        </w:rPr>
      </w:pPr>
      <w:r w:rsidRPr="009A35C5">
        <w:rPr>
          <w:rFonts w:ascii="Times New Roman" w:hAnsi="Times New Roman" w:cs="Times New Roman"/>
        </w:rPr>
        <w:br w:type="page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8"/>
        <w:gridCol w:w="4253"/>
      </w:tblGrid>
      <w:tr w:rsidR="005A06D5" w:rsidRPr="009A35C5" w:rsidTr="00911491">
        <w:trPr>
          <w:trHeight w:val="1958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lastRenderedPageBreak/>
              <w:t>Объемы и источники финансирования подпрограммы в целом и по годам ее реа</w:t>
            </w:r>
            <w:r w:rsidRPr="009A35C5">
              <w:rPr>
                <w:rStyle w:val="23"/>
                <w:sz w:val="24"/>
                <w:szCs w:val="24"/>
              </w:rPr>
              <w:softHyphen/>
              <w:t>лизации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0E73B8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>Общий объем финансирования Подпрограммы составляет: в 2017 – 202</w:t>
            </w:r>
            <w:r w:rsidR="00884805" w:rsidRPr="000E73B8">
              <w:rPr>
                <w:rStyle w:val="23"/>
                <w:sz w:val="24"/>
                <w:szCs w:val="24"/>
              </w:rPr>
              <w:t>4</w:t>
            </w:r>
            <w:r w:rsidRPr="000E73B8">
              <w:rPr>
                <w:rStyle w:val="23"/>
                <w:sz w:val="24"/>
                <w:szCs w:val="24"/>
              </w:rPr>
              <w:t xml:space="preserve"> годах - </w:t>
            </w:r>
            <w:r w:rsidR="000E73B8" w:rsidRPr="000E73B8">
              <w:rPr>
                <w:rStyle w:val="23"/>
                <w:sz w:val="24"/>
                <w:szCs w:val="24"/>
              </w:rPr>
              <w:t>164704</w:t>
            </w:r>
            <w:r w:rsidRPr="000E73B8">
              <w:rPr>
                <w:rStyle w:val="23"/>
                <w:sz w:val="24"/>
                <w:szCs w:val="24"/>
              </w:rPr>
              <w:t xml:space="preserve"> тыс. рублей, в том числе:</w:t>
            </w:r>
          </w:p>
          <w:p w:rsidR="005A06D5" w:rsidRPr="000E73B8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 xml:space="preserve">средства областного бюджета </w:t>
            </w:r>
            <w:r w:rsidR="00D52DA8" w:rsidRPr="000E73B8">
              <w:rPr>
                <w:rStyle w:val="23"/>
                <w:sz w:val="24"/>
                <w:szCs w:val="24"/>
              </w:rPr>
              <w:t>–</w:t>
            </w:r>
            <w:r w:rsidRPr="000E73B8">
              <w:rPr>
                <w:rStyle w:val="23"/>
                <w:sz w:val="24"/>
                <w:szCs w:val="24"/>
              </w:rPr>
              <w:t xml:space="preserve"> </w:t>
            </w:r>
            <w:r w:rsidR="000E73B8" w:rsidRPr="000E73B8">
              <w:rPr>
                <w:rStyle w:val="23"/>
                <w:sz w:val="24"/>
                <w:szCs w:val="24"/>
              </w:rPr>
              <w:t>86037</w:t>
            </w:r>
            <w:r w:rsidR="00D52DA8" w:rsidRPr="000E73B8">
              <w:rPr>
                <w:rStyle w:val="23"/>
                <w:sz w:val="24"/>
                <w:szCs w:val="24"/>
              </w:rPr>
              <w:t>,0</w:t>
            </w:r>
            <w:r w:rsidRPr="000E73B8">
              <w:rPr>
                <w:rStyle w:val="23"/>
                <w:sz w:val="24"/>
                <w:szCs w:val="24"/>
              </w:rPr>
              <w:t xml:space="preserve"> тыс. рублей средства местного бюджета </w:t>
            </w:r>
            <w:r w:rsidR="00D52DA8" w:rsidRPr="000E73B8">
              <w:rPr>
                <w:rStyle w:val="23"/>
                <w:sz w:val="24"/>
                <w:szCs w:val="24"/>
              </w:rPr>
              <w:t>–</w:t>
            </w:r>
            <w:r w:rsidRPr="000E73B8">
              <w:rPr>
                <w:rStyle w:val="23"/>
                <w:sz w:val="24"/>
                <w:szCs w:val="24"/>
              </w:rPr>
              <w:t xml:space="preserve"> </w:t>
            </w:r>
            <w:r w:rsidR="000E73B8" w:rsidRPr="000E73B8">
              <w:rPr>
                <w:rStyle w:val="23"/>
                <w:sz w:val="24"/>
                <w:szCs w:val="24"/>
              </w:rPr>
              <w:t>78667</w:t>
            </w:r>
            <w:r w:rsidR="00D52DA8" w:rsidRPr="000E73B8">
              <w:rPr>
                <w:rStyle w:val="23"/>
                <w:sz w:val="24"/>
                <w:szCs w:val="24"/>
              </w:rPr>
              <w:t xml:space="preserve">,0 </w:t>
            </w:r>
            <w:r w:rsidRPr="000E73B8">
              <w:rPr>
                <w:rStyle w:val="23"/>
                <w:sz w:val="24"/>
                <w:szCs w:val="24"/>
              </w:rPr>
              <w:t>тыс. ру</w:t>
            </w:r>
            <w:r w:rsidR="00911491" w:rsidRPr="000E73B8">
              <w:rPr>
                <w:rStyle w:val="23"/>
                <w:sz w:val="24"/>
                <w:szCs w:val="24"/>
              </w:rPr>
              <w:t>блей Объем финансирования по го</w:t>
            </w:r>
            <w:r w:rsidRPr="000E73B8">
              <w:rPr>
                <w:rStyle w:val="23"/>
                <w:sz w:val="24"/>
                <w:szCs w:val="24"/>
              </w:rPr>
              <w:t>дам: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tabs>
                <w:tab w:val="left" w:pos="634"/>
              </w:tabs>
              <w:spacing w:before="0" w:after="0" w:line="240" w:lineRule="auto"/>
              <w:ind w:left="133"/>
              <w:jc w:val="both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 xml:space="preserve">2017 </w:t>
            </w:r>
            <w:r w:rsidR="000E73B8" w:rsidRPr="000E73B8">
              <w:rPr>
                <w:rStyle w:val="23"/>
                <w:sz w:val="24"/>
                <w:szCs w:val="24"/>
              </w:rPr>
              <w:t>год - 41824</w:t>
            </w:r>
            <w:r w:rsidR="005A06D5" w:rsidRPr="000E73B8">
              <w:rPr>
                <w:rStyle w:val="23"/>
                <w:sz w:val="24"/>
                <w:szCs w:val="24"/>
              </w:rPr>
              <w:t xml:space="preserve"> тыс. рублей;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tabs>
                <w:tab w:val="left" w:pos="634"/>
              </w:tabs>
              <w:spacing w:before="0" w:after="0" w:line="240" w:lineRule="auto"/>
              <w:ind w:left="133"/>
              <w:jc w:val="both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 xml:space="preserve">2018 </w:t>
            </w:r>
            <w:r w:rsidR="000E73B8" w:rsidRPr="000E73B8">
              <w:rPr>
                <w:rStyle w:val="23"/>
                <w:sz w:val="24"/>
                <w:szCs w:val="24"/>
              </w:rPr>
              <w:t xml:space="preserve">год - 18200 </w:t>
            </w:r>
            <w:r w:rsidR="005A06D5" w:rsidRPr="000E73B8">
              <w:rPr>
                <w:rStyle w:val="23"/>
                <w:sz w:val="24"/>
                <w:szCs w:val="24"/>
              </w:rPr>
              <w:t>тыс. рублей;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tabs>
                <w:tab w:val="left" w:pos="634"/>
              </w:tabs>
              <w:spacing w:before="0" w:after="0" w:line="240" w:lineRule="auto"/>
              <w:ind w:left="133"/>
              <w:jc w:val="both"/>
              <w:rPr>
                <w:sz w:val="24"/>
                <w:szCs w:val="24"/>
              </w:rPr>
            </w:pPr>
            <w:r w:rsidRPr="000E73B8">
              <w:rPr>
                <w:rStyle w:val="23"/>
                <w:sz w:val="24"/>
                <w:szCs w:val="24"/>
              </w:rPr>
              <w:t xml:space="preserve">2019 </w:t>
            </w:r>
            <w:r w:rsidR="000E73B8" w:rsidRPr="000E73B8">
              <w:rPr>
                <w:rStyle w:val="23"/>
                <w:sz w:val="24"/>
                <w:szCs w:val="24"/>
              </w:rPr>
              <w:t>год - 18100</w:t>
            </w:r>
            <w:r w:rsidR="005A06D5" w:rsidRPr="000E73B8">
              <w:rPr>
                <w:rStyle w:val="23"/>
                <w:sz w:val="24"/>
                <w:szCs w:val="24"/>
              </w:rPr>
              <w:t xml:space="preserve"> тыс. рублей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 xml:space="preserve">2020 </w:t>
            </w:r>
            <w:r w:rsidR="000E73B8" w:rsidRPr="000E73B8">
              <w:rPr>
                <w:sz w:val="24"/>
                <w:szCs w:val="24"/>
              </w:rPr>
              <w:t>год - 18300</w:t>
            </w:r>
            <w:r w:rsidR="005A06D5" w:rsidRPr="000E73B8">
              <w:rPr>
                <w:sz w:val="24"/>
                <w:szCs w:val="24"/>
              </w:rPr>
              <w:t xml:space="preserve"> тыс. рублей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>2021</w:t>
            </w:r>
            <w:r w:rsidR="005A06D5" w:rsidRPr="000E73B8">
              <w:rPr>
                <w:sz w:val="24"/>
                <w:szCs w:val="24"/>
              </w:rPr>
              <w:t xml:space="preserve">год </w:t>
            </w:r>
            <w:r w:rsidR="000E73B8" w:rsidRPr="000E73B8">
              <w:rPr>
                <w:sz w:val="24"/>
                <w:szCs w:val="24"/>
              </w:rPr>
              <w:t xml:space="preserve"> - 18300</w:t>
            </w:r>
            <w:r w:rsidR="005A06D5" w:rsidRPr="000E73B8">
              <w:rPr>
                <w:sz w:val="24"/>
                <w:szCs w:val="24"/>
              </w:rPr>
              <w:t xml:space="preserve"> тыс. рублей</w:t>
            </w:r>
          </w:p>
          <w:p w:rsidR="005A06D5" w:rsidRPr="000E73B8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 xml:space="preserve">2022 </w:t>
            </w:r>
            <w:r w:rsidR="000E73B8" w:rsidRPr="000E73B8">
              <w:rPr>
                <w:sz w:val="24"/>
                <w:szCs w:val="24"/>
              </w:rPr>
              <w:t>год - 18300</w:t>
            </w:r>
            <w:r w:rsidR="005A06D5" w:rsidRPr="000E73B8">
              <w:rPr>
                <w:sz w:val="24"/>
                <w:szCs w:val="24"/>
              </w:rPr>
              <w:t xml:space="preserve"> тыс. рублей</w:t>
            </w:r>
          </w:p>
          <w:p w:rsidR="003E2CC9" w:rsidRPr="000E73B8" w:rsidRDefault="000E73B8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>2023 год - 15625</w:t>
            </w:r>
            <w:r w:rsidR="003E2CC9" w:rsidRPr="000E73B8">
              <w:rPr>
                <w:sz w:val="24"/>
                <w:szCs w:val="24"/>
              </w:rPr>
              <w:t xml:space="preserve"> тыс. рублей</w:t>
            </w:r>
          </w:p>
          <w:p w:rsidR="00884805" w:rsidRDefault="000E73B8" w:rsidP="00884805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0E73B8">
              <w:rPr>
                <w:sz w:val="24"/>
                <w:szCs w:val="24"/>
              </w:rPr>
              <w:t>2024 год - 16055</w:t>
            </w:r>
            <w:r w:rsidR="00884805" w:rsidRPr="000E73B8">
              <w:rPr>
                <w:sz w:val="24"/>
                <w:szCs w:val="24"/>
              </w:rPr>
              <w:t xml:space="preserve"> тыс. рублей</w:t>
            </w:r>
          </w:p>
          <w:p w:rsidR="00884805" w:rsidRPr="009A35C5" w:rsidRDefault="0088480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</w:p>
        </w:tc>
      </w:tr>
      <w:tr w:rsidR="005A06D5" w:rsidRPr="009A35C5" w:rsidTr="003E2CC9">
        <w:trPr>
          <w:trHeight w:hRule="exact" w:val="2234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6D5" w:rsidRPr="009A35C5" w:rsidRDefault="005A06D5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6D5" w:rsidRPr="009A35C5" w:rsidRDefault="003E2CC9" w:rsidP="003E2CC9">
            <w:pPr>
              <w:pStyle w:val="21"/>
              <w:shd w:val="clear" w:color="auto" w:fill="auto"/>
              <w:spacing w:before="0" w:after="0" w:line="240" w:lineRule="auto"/>
              <w:ind w:left="133" w:right="82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Реализация мероприятий Подпрограммы</w:t>
            </w:r>
            <w:r w:rsidR="005A06D5" w:rsidRPr="009A35C5">
              <w:rPr>
                <w:rStyle w:val="23"/>
                <w:sz w:val="24"/>
                <w:szCs w:val="24"/>
              </w:rPr>
              <w:t xml:space="preserve"> приведет к достижению следующих результатов: </w:t>
            </w:r>
            <w:r w:rsidR="00F82973" w:rsidRPr="009A35C5">
              <w:rPr>
                <w:rStyle w:val="23"/>
                <w:sz w:val="24"/>
                <w:szCs w:val="24"/>
              </w:rPr>
              <w:t xml:space="preserve">качественное </w:t>
            </w:r>
            <w:r w:rsidR="005A06D5" w:rsidRPr="009A35C5">
              <w:rPr>
                <w:rStyle w:val="23"/>
                <w:sz w:val="24"/>
                <w:szCs w:val="24"/>
              </w:rPr>
              <w:t xml:space="preserve">содержание и </w:t>
            </w:r>
            <w:r w:rsidR="00F82973" w:rsidRPr="009A35C5">
              <w:rPr>
                <w:rStyle w:val="23"/>
                <w:sz w:val="24"/>
                <w:szCs w:val="24"/>
              </w:rPr>
              <w:t xml:space="preserve">своевременный </w:t>
            </w:r>
            <w:r w:rsidR="005A06D5" w:rsidRPr="009A35C5">
              <w:rPr>
                <w:rStyle w:val="23"/>
                <w:sz w:val="24"/>
                <w:szCs w:val="24"/>
              </w:rPr>
              <w:t>ремонт внутри</w:t>
            </w:r>
            <w:r w:rsidR="00884805">
              <w:rPr>
                <w:rStyle w:val="23"/>
                <w:sz w:val="24"/>
                <w:szCs w:val="24"/>
              </w:rPr>
              <w:t>-</w:t>
            </w:r>
            <w:r w:rsidR="005A06D5" w:rsidRPr="009A35C5">
              <w:rPr>
                <w:rStyle w:val="23"/>
                <w:sz w:val="24"/>
                <w:szCs w:val="24"/>
              </w:rPr>
              <w:t>поселковых автомобильных дорог, находящихся в муниципальной собственности.</w:t>
            </w:r>
          </w:p>
        </w:tc>
      </w:tr>
    </w:tbl>
    <w:p w:rsidR="00F82973" w:rsidRPr="009A35C5" w:rsidRDefault="00F82973" w:rsidP="003E2CC9">
      <w:pPr>
        <w:rPr>
          <w:rFonts w:ascii="Times New Roman" w:eastAsia="Times New Roman" w:hAnsi="Times New Roman" w:cs="Times New Roman"/>
          <w:b/>
          <w:bCs/>
        </w:rPr>
      </w:pPr>
      <w:bookmarkStart w:id="8" w:name="bookmark9"/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9A35C5">
        <w:rPr>
          <w:b w:val="0"/>
          <w:sz w:val="24"/>
          <w:szCs w:val="24"/>
        </w:rPr>
        <w:t>Характеристика проблемы, на решение которой направлена Подпрограмма</w:t>
      </w:r>
      <w:bookmarkEnd w:id="8"/>
    </w:p>
    <w:p w:rsidR="008C22E8" w:rsidRPr="009A35C5" w:rsidRDefault="008C22E8" w:rsidP="003E2CC9">
      <w:pPr>
        <w:pStyle w:val="32"/>
        <w:keepNext/>
        <w:keepLines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Муромцевского городского поселения, является развитие сети автомобильных дорог общего пользования. Общая протяженность автомобильных дорог общего пользования в Муромцевском городском поселении составляет 118,2 км.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Муромцевского городского поселения находятся в неудовлетворительном состоянии.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Дороги местного значения последние 10 лет практически не развивались, а уровень автомобилизации значительно вырос. Увеличение парка транспортных сре</w:t>
      </w:r>
      <w:proofErr w:type="gramStart"/>
      <w:r w:rsidRPr="009A35C5">
        <w:rPr>
          <w:sz w:val="24"/>
          <w:szCs w:val="24"/>
        </w:rPr>
        <w:t>дств пр</w:t>
      </w:r>
      <w:proofErr w:type="gramEnd"/>
      <w:r w:rsidRPr="009A35C5">
        <w:rPr>
          <w:sz w:val="24"/>
          <w:szCs w:val="24"/>
        </w:rPr>
        <w:t xml:space="preserve">иведет к существенному росту интенсивности движения на дорогах местного значения Муромцевского городского поселения, что наряду с неудовлетворительным состоянием дорог отрицательно </w:t>
      </w:r>
      <w:r w:rsidR="00911491" w:rsidRPr="009A35C5">
        <w:rPr>
          <w:sz w:val="24"/>
          <w:szCs w:val="24"/>
        </w:rPr>
        <w:t>отражаться</w:t>
      </w:r>
      <w:r w:rsidRPr="009A35C5">
        <w:rPr>
          <w:sz w:val="24"/>
          <w:szCs w:val="24"/>
        </w:rPr>
        <w:t xml:space="preserve"> на безопасности дорожного движения в населенных пунктах поселения.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муниципальных программ с привлечением средств областного бюджета.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Актуальность разработки Подпрограммы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сети автомобильных дорог местного значения.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lastRenderedPageBreak/>
        <w:t xml:space="preserve">Подпрограмма содержит характеристики и механизм реализации мероприятий по капитальному ремонту, ремонту и содержанию автомобильных дорог общего пользования местного значения и сооружений на них на период с 2017 по </w:t>
      </w:r>
      <w:r w:rsidRPr="009A35C5">
        <w:rPr>
          <w:rStyle w:val="22"/>
          <w:sz w:val="24"/>
          <w:szCs w:val="24"/>
        </w:rPr>
        <w:t>202</w:t>
      </w:r>
      <w:r w:rsidR="00884805">
        <w:rPr>
          <w:rStyle w:val="22"/>
          <w:sz w:val="24"/>
          <w:szCs w:val="24"/>
        </w:rPr>
        <w:t>4</w:t>
      </w:r>
      <w:r w:rsidRPr="009A35C5">
        <w:rPr>
          <w:sz w:val="24"/>
          <w:szCs w:val="24"/>
        </w:rPr>
        <w:t xml:space="preserve"> годы.</w:t>
      </w:r>
    </w:p>
    <w:p w:rsidR="00772AC8" w:rsidRPr="009A35C5" w:rsidRDefault="009F4127" w:rsidP="00D52DA8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Разработка реализации Подпрограммы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Основные требования, предъявляемые к автомобильным дорогам - обеспечение удобства и безопасности движения транспорта и </w:t>
      </w:r>
    </w:p>
    <w:p w:rsidR="00772AC8" w:rsidRPr="009A35C5" w:rsidRDefault="009F4127" w:rsidP="00D52DA8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Реализация Подпрограммы позволит: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определить уровень содержания поселковых дорог и перспективы их развития;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780"/>
        </w:tabs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сформировать расходные обязательства по задачам, сконцентрировав финансовые ресурсы на реализации приоритетных задач.</w:t>
      </w:r>
    </w:p>
    <w:p w:rsidR="008C22E8" w:rsidRPr="009A35C5" w:rsidRDefault="008C22E8" w:rsidP="003E2CC9">
      <w:pPr>
        <w:pStyle w:val="21"/>
        <w:shd w:val="clear" w:color="auto" w:fill="auto"/>
        <w:tabs>
          <w:tab w:val="left" w:pos="780"/>
        </w:tabs>
        <w:spacing w:before="0" w:after="0" w:line="240" w:lineRule="auto"/>
        <w:jc w:val="both"/>
        <w:rPr>
          <w:sz w:val="24"/>
          <w:szCs w:val="24"/>
        </w:rPr>
      </w:pPr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bookmarkStart w:id="9" w:name="bookmark10"/>
      <w:r w:rsidRPr="009A35C5">
        <w:rPr>
          <w:b w:val="0"/>
          <w:sz w:val="24"/>
          <w:szCs w:val="24"/>
        </w:rPr>
        <w:t>Цель и задачи подпрограммы</w:t>
      </w:r>
      <w:bookmarkEnd w:id="9"/>
    </w:p>
    <w:p w:rsidR="008C22E8" w:rsidRPr="009A35C5" w:rsidRDefault="008C22E8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Основной целью Подпрограммы является развитие современной и эффективной автомобильно-дорожной инфраструктуры.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Для достижения основной цели Подпрограммы необходимо решить следующие задачи: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поддержание внутри</w:t>
      </w:r>
      <w:r w:rsidR="00506200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 и искусственных сооружений на них на уровне, соответствующем категории дороги;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снижение доли автомобильных дорог Муромцевского городского поселения, не соответствующих нормативным требованиям;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повышение эффективности расходов средств бюджета Муромцевского городского поселения на осуществление д</w:t>
      </w:r>
      <w:r w:rsidR="00506200">
        <w:rPr>
          <w:sz w:val="24"/>
          <w:szCs w:val="24"/>
        </w:rPr>
        <w:t>орожной деятельности в отношении</w:t>
      </w:r>
      <w:r w:rsidRPr="009A35C5">
        <w:rPr>
          <w:sz w:val="24"/>
          <w:szCs w:val="24"/>
        </w:rPr>
        <w:t xml:space="preserve"> автомобильных дорог местного значения.</w:t>
      </w:r>
    </w:p>
    <w:p w:rsidR="008C22E8" w:rsidRPr="009A35C5" w:rsidRDefault="008C22E8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10" w:name="bookmark11"/>
    </w:p>
    <w:p w:rsidR="008C22E8" w:rsidRPr="009A35C5" w:rsidRDefault="008C22E8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  <w:r w:rsidRPr="009A35C5">
        <w:rPr>
          <w:b w:val="0"/>
          <w:sz w:val="24"/>
          <w:szCs w:val="24"/>
        </w:rPr>
        <w:t xml:space="preserve">Целевые индикаторы и показатели Подпрограммы </w:t>
      </w:r>
      <w:bookmarkEnd w:id="10"/>
    </w:p>
    <w:p w:rsidR="00C14E71" w:rsidRPr="009A35C5" w:rsidRDefault="00C14E71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Y="39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62"/>
        <w:gridCol w:w="567"/>
        <w:gridCol w:w="850"/>
        <w:gridCol w:w="709"/>
        <w:gridCol w:w="567"/>
        <w:gridCol w:w="851"/>
        <w:gridCol w:w="708"/>
        <w:gridCol w:w="709"/>
        <w:gridCol w:w="851"/>
        <w:gridCol w:w="1134"/>
      </w:tblGrid>
      <w:tr w:rsidR="003E2CC9" w:rsidRPr="009A35C5" w:rsidTr="00133459">
        <w:trPr>
          <w:trHeight w:hRule="exact" w:val="4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9A35C5" w:rsidRDefault="003E2CC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№</w:t>
            </w:r>
          </w:p>
          <w:p w:rsidR="003E2CC9" w:rsidRPr="009A35C5" w:rsidRDefault="003E2CC9" w:rsidP="00133459">
            <w:pPr>
              <w:pStyle w:val="21"/>
              <w:spacing w:before="0" w:after="0" w:line="240" w:lineRule="auto"/>
              <w:rPr>
                <w:sz w:val="24"/>
                <w:szCs w:val="24"/>
              </w:rPr>
            </w:pPr>
            <w:proofErr w:type="gramStart"/>
            <w:r w:rsidRPr="009A35C5">
              <w:rPr>
                <w:rStyle w:val="23"/>
                <w:sz w:val="24"/>
                <w:szCs w:val="24"/>
              </w:rPr>
              <w:t>п</w:t>
            </w:r>
            <w:proofErr w:type="gramEnd"/>
            <w:r w:rsidRPr="009A35C5">
              <w:rPr>
                <w:rStyle w:val="23"/>
                <w:sz w:val="24"/>
                <w:szCs w:val="24"/>
              </w:rPr>
              <w:t>/п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9A35C5" w:rsidRDefault="003E2CC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Наименование</w:t>
            </w:r>
          </w:p>
          <w:p w:rsidR="003E2CC9" w:rsidRPr="009A35C5" w:rsidRDefault="003E2CC9" w:rsidP="00133459">
            <w:pPr>
              <w:pStyle w:val="21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CC9" w:rsidRPr="009A35C5" w:rsidRDefault="003E2CC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Ед. изм.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C9" w:rsidRPr="009A35C5" w:rsidRDefault="003E2CC9" w:rsidP="00133459">
            <w:pPr>
              <w:jc w:val="center"/>
              <w:rPr>
                <w:rFonts w:ascii="Times New Roman" w:hAnsi="Times New Roman" w:cs="Times New Roman"/>
              </w:rPr>
            </w:pPr>
            <w:r w:rsidRPr="009A35C5">
              <w:rPr>
                <w:rStyle w:val="23"/>
                <w:rFonts w:eastAsia="Arial Unicode MS"/>
                <w:sz w:val="24"/>
                <w:szCs w:val="24"/>
              </w:rPr>
              <w:t>Годы</w:t>
            </w:r>
          </w:p>
        </w:tc>
      </w:tr>
      <w:tr w:rsidR="00133459" w:rsidRPr="009A35C5" w:rsidTr="00FA2677">
        <w:trPr>
          <w:trHeight w:hRule="exact" w:val="111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6"/>
                <w:b w:val="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6"/>
                <w:b w:val="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FA2677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2024</w:t>
            </w:r>
          </w:p>
        </w:tc>
      </w:tr>
      <w:tr w:rsidR="00133459" w:rsidRPr="009A35C5" w:rsidTr="00FA2677">
        <w:trPr>
          <w:trHeight w:hRule="exact" w:val="1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1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Доля протяженности внутри</w:t>
            </w:r>
            <w:r w:rsidR="00506200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поселковых автомобильных дорог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FA2677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45,0</w:t>
            </w:r>
          </w:p>
        </w:tc>
      </w:tr>
      <w:tr w:rsidR="00133459" w:rsidRPr="009A35C5" w:rsidTr="00FA2677">
        <w:trPr>
          <w:trHeight w:hRule="exact" w:val="1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4"/>
                <w:sz w:val="24"/>
                <w:szCs w:val="24"/>
              </w:rPr>
              <w:t>2</w:t>
            </w:r>
            <w:r w:rsidRPr="009A35C5">
              <w:rPr>
                <w:rStyle w:val="23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Доля протяженности внутри</w:t>
            </w:r>
            <w:r w:rsidR="00506200">
              <w:rPr>
                <w:rStyle w:val="23"/>
                <w:sz w:val="24"/>
                <w:szCs w:val="24"/>
              </w:rPr>
              <w:t>-</w:t>
            </w:r>
            <w:r w:rsidRPr="009A35C5">
              <w:rPr>
                <w:rStyle w:val="23"/>
                <w:sz w:val="24"/>
                <w:szCs w:val="24"/>
              </w:rPr>
              <w:t>поселковых автомобильных дорог, содержание которых осуществляется круглогодично, в общей протяженности автомобильных дорог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rStyle w:val="23"/>
                <w:sz w:val="24"/>
                <w:szCs w:val="24"/>
              </w:rPr>
              <w:t>проц.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9A35C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A35C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133459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459" w:rsidRPr="00EE4DB5" w:rsidRDefault="00FA2677" w:rsidP="00133459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E4DB5">
              <w:rPr>
                <w:sz w:val="24"/>
                <w:szCs w:val="24"/>
              </w:rPr>
              <w:t>100</w:t>
            </w:r>
          </w:p>
        </w:tc>
      </w:tr>
    </w:tbl>
    <w:p w:rsidR="00CD48E2" w:rsidRPr="009A35C5" w:rsidRDefault="00CD48E2" w:rsidP="003E2CC9">
      <w:pPr>
        <w:pStyle w:val="3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84805" w:rsidRDefault="00884805" w:rsidP="00D52DA8">
      <w:pPr>
        <w:pStyle w:val="32"/>
        <w:keepNext/>
        <w:keepLines/>
        <w:shd w:val="clear" w:color="auto" w:fill="auto"/>
        <w:spacing w:line="240" w:lineRule="auto"/>
        <w:ind w:left="20" w:firstLine="547"/>
        <w:jc w:val="left"/>
        <w:rPr>
          <w:b w:val="0"/>
          <w:bCs w:val="0"/>
          <w:sz w:val="24"/>
          <w:szCs w:val="24"/>
        </w:rPr>
      </w:pPr>
      <w:bookmarkStart w:id="11" w:name="bookmark12"/>
    </w:p>
    <w:p w:rsidR="00772AC8" w:rsidRPr="009A35C5" w:rsidRDefault="009F4127" w:rsidP="00884805">
      <w:pPr>
        <w:pStyle w:val="32"/>
        <w:keepNext/>
        <w:keepLines/>
        <w:shd w:val="clear" w:color="auto" w:fill="auto"/>
        <w:spacing w:line="240" w:lineRule="auto"/>
        <w:ind w:firstLine="0"/>
        <w:jc w:val="left"/>
        <w:rPr>
          <w:b w:val="0"/>
          <w:bCs w:val="0"/>
          <w:sz w:val="24"/>
          <w:szCs w:val="24"/>
        </w:rPr>
      </w:pPr>
      <w:r w:rsidRPr="009A35C5">
        <w:rPr>
          <w:b w:val="0"/>
          <w:bCs w:val="0"/>
          <w:sz w:val="24"/>
          <w:szCs w:val="24"/>
        </w:rPr>
        <w:t>Срок реализации Подпрограммы 2017-202</w:t>
      </w:r>
      <w:r w:rsidR="00884805">
        <w:rPr>
          <w:b w:val="0"/>
          <w:bCs w:val="0"/>
          <w:sz w:val="24"/>
          <w:szCs w:val="24"/>
        </w:rPr>
        <w:t>4</w:t>
      </w:r>
      <w:r w:rsidRPr="009A35C5">
        <w:rPr>
          <w:b w:val="0"/>
          <w:bCs w:val="0"/>
          <w:sz w:val="24"/>
          <w:szCs w:val="24"/>
        </w:rPr>
        <w:t xml:space="preserve"> годы.</w:t>
      </w:r>
      <w:bookmarkEnd w:id="11"/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Поскольку мероприятия Подпрограммы, связанные с содержанием, ремонтом и капитальным </w:t>
      </w:r>
      <w:r w:rsidRPr="009A35C5">
        <w:rPr>
          <w:sz w:val="24"/>
          <w:szCs w:val="24"/>
        </w:rPr>
        <w:lastRenderedPageBreak/>
        <w:t xml:space="preserve">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Подпрограммы зависит от возможностей местного бюджета, то в пределах срока действия Подпрограммы этап реализации соответствует одному году. Задачей каждого этапа являются 100-процентное содержание всей сети дорог и </w:t>
      </w:r>
      <w:proofErr w:type="gramStart"/>
      <w:r w:rsidRPr="009A35C5">
        <w:rPr>
          <w:sz w:val="24"/>
          <w:szCs w:val="24"/>
        </w:rPr>
        <w:t>не</w:t>
      </w:r>
      <w:r w:rsidR="00B82F3D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увеличение</w:t>
      </w:r>
      <w:proofErr w:type="gramEnd"/>
      <w:r w:rsidRPr="009A35C5">
        <w:rPr>
          <w:sz w:val="24"/>
          <w:szCs w:val="24"/>
        </w:rPr>
        <w:t xml:space="preserve"> показателя «Доля протяженности внутри</w:t>
      </w:r>
      <w:r w:rsidR="00B82F3D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дорог, не отвечающих нормативным требованиям, в общей протяженности внутри</w:t>
      </w:r>
      <w:r w:rsidR="00B82F3D">
        <w:rPr>
          <w:sz w:val="24"/>
          <w:szCs w:val="24"/>
        </w:rPr>
        <w:t>-</w:t>
      </w:r>
      <w:r w:rsidRPr="009A35C5">
        <w:rPr>
          <w:sz w:val="24"/>
          <w:szCs w:val="24"/>
        </w:rPr>
        <w:t>поселковых автомобильных дорог поселения».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В ходе реализации Подпрограммы отдельные ее мероприятия в установленном порядке могут уточняться, а объем расходов бюджетов - корректироваться.</w:t>
      </w:r>
    </w:p>
    <w:p w:rsidR="00772AC8" w:rsidRPr="009A35C5" w:rsidRDefault="009F4127" w:rsidP="003E2CC9">
      <w:pPr>
        <w:pStyle w:val="21"/>
        <w:shd w:val="clear" w:color="auto" w:fill="auto"/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Основными вопросами, подлежащими контролю в процессе реализации Подпрограммы, являются: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эффективное и целевое использование средств бюджета;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с подрядной организацией;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осуществление </w:t>
      </w:r>
      <w:proofErr w:type="gramStart"/>
      <w:r w:rsidRPr="009A35C5">
        <w:rPr>
          <w:sz w:val="24"/>
          <w:szCs w:val="24"/>
        </w:rPr>
        <w:t>контроля за</w:t>
      </w:r>
      <w:proofErr w:type="gramEnd"/>
      <w:r w:rsidRPr="009A35C5">
        <w:rPr>
          <w:sz w:val="24"/>
          <w:szCs w:val="24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772AC8" w:rsidRPr="009A35C5" w:rsidRDefault="009F4127" w:rsidP="003E2CC9">
      <w:pPr>
        <w:pStyle w:val="21"/>
        <w:numPr>
          <w:ilvl w:val="0"/>
          <w:numId w:val="5"/>
        </w:numPr>
        <w:shd w:val="clear" w:color="auto" w:fill="auto"/>
        <w:tabs>
          <w:tab w:val="left" w:pos="1319"/>
        </w:tabs>
        <w:spacing w:before="0" w:after="0" w:line="240" w:lineRule="auto"/>
        <w:ind w:left="20" w:firstLine="54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>гарантийными обязательствами подрядных организаций по поддержанию требуемого состояния объектов.</w:t>
      </w:r>
    </w:p>
    <w:p w:rsidR="007417A7" w:rsidRPr="009A35C5" w:rsidRDefault="007417A7" w:rsidP="003E2CC9">
      <w:pPr>
        <w:pStyle w:val="32"/>
        <w:keepNext/>
        <w:keepLines/>
        <w:shd w:val="clear" w:color="auto" w:fill="auto"/>
        <w:spacing w:line="240" w:lineRule="auto"/>
        <w:ind w:left="20" w:firstLine="547"/>
        <w:jc w:val="both"/>
        <w:rPr>
          <w:sz w:val="24"/>
          <w:szCs w:val="24"/>
        </w:rPr>
      </w:pPr>
      <w:bookmarkStart w:id="12" w:name="bookmark13"/>
    </w:p>
    <w:p w:rsidR="00772AC8" w:rsidRPr="009A35C5" w:rsidRDefault="009F4127" w:rsidP="003E2CC9">
      <w:pPr>
        <w:pStyle w:val="32"/>
        <w:keepNext/>
        <w:keepLines/>
        <w:shd w:val="clear" w:color="auto" w:fill="auto"/>
        <w:spacing w:line="240" w:lineRule="auto"/>
        <w:ind w:left="20" w:hanging="20"/>
        <w:rPr>
          <w:b w:val="0"/>
          <w:sz w:val="24"/>
          <w:szCs w:val="24"/>
        </w:rPr>
      </w:pPr>
      <w:r w:rsidRPr="009A35C5">
        <w:rPr>
          <w:b w:val="0"/>
          <w:sz w:val="24"/>
          <w:szCs w:val="24"/>
        </w:rPr>
        <w:t>Финансирование Подпрограммы осуществляется за счет бюджетных средств.</w:t>
      </w:r>
      <w:bookmarkEnd w:id="12"/>
    </w:p>
    <w:p w:rsidR="00CD48E2" w:rsidRPr="009A35C5" w:rsidRDefault="00CD48E2" w:rsidP="003E2CC9">
      <w:pPr>
        <w:rPr>
          <w:rFonts w:ascii="Times New Roman" w:hAnsi="Times New Roman" w:cs="Times New Roman"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567"/>
        <w:gridCol w:w="426"/>
        <w:gridCol w:w="567"/>
        <w:gridCol w:w="567"/>
        <w:gridCol w:w="425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709"/>
      </w:tblGrid>
      <w:tr w:rsidR="00154975" w:rsidRPr="009A35C5" w:rsidTr="00133459">
        <w:trPr>
          <w:trHeight w:hRule="exact" w:val="5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Наименование и виды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EE4DB5">
              <w:rPr>
                <w:rStyle w:val="211pt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154975">
            <w:pPr>
              <w:pStyle w:val="21"/>
              <w:shd w:val="clear" w:color="auto" w:fill="auto"/>
              <w:spacing w:before="0" w:after="0" w:line="240" w:lineRule="auto"/>
              <w:ind w:right="60"/>
              <w:rPr>
                <w:rStyle w:val="211pt"/>
                <w:sz w:val="20"/>
                <w:szCs w:val="20"/>
              </w:rPr>
            </w:pPr>
            <w:r w:rsidRPr="00B82F3D">
              <w:rPr>
                <w:rStyle w:val="211pt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ind w:left="79" w:right="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Всего</w:t>
            </w:r>
          </w:p>
        </w:tc>
      </w:tr>
      <w:tr w:rsidR="00154975" w:rsidRPr="009A35C5" w:rsidTr="00133459">
        <w:trPr>
          <w:trHeight w:hRule="exact" w:val="581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ОБ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75" w:rsidRPr="009A35C5" w:rsidRDefault="00154975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</w:p>
        </w:tc>
      </w:tr>
      <w:tr w:rsidR="00154975" w:rsidRPr="009A35C5" w:rsidTr="00133459">
        <w:trPr>
          <w:trHeight w:hRule="exact" w:val="20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4730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4200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5717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9440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11734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jc w:val="center"/>
              <w:rPr>
                <w:rStyle w:val="211pt"/>
                <w:rFonts w:eastAsia="Arial Unicode M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955101">
            <w:pPr>
              <w:pStyle w:val="21"/>
              <w:rPr>
                <w:rStyle w:val="211pt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B82F3D" w:rsidP="00955101">
            <w:pPr>
              <w:pStyle w:val="21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955101">
            <w:pPr>
              <w:pStyle w:val="21"/>
              <w:rPr>
                <w:rStyle w:val="211p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МБ</w:t>
            </w:r>
          </w:p>
          <w:p w:rsidR="00154975" w:rsidRPr="009A35C5" w:rsidRDefault="00B82F3D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4241</w:t>
            </w:r>
          </w:p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</w:p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ОБ</w:t>
            </w:r>
          </w:p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82482</w:t>
            </w:r>
          </w:p>
        </w:tc>
      </w:tr>
      <w:tr w:rsidR="00154975" w:rsidRPr="009A35C5" w:rsidTr="00133459">
        <w:trPr>
          <w:trHeight w:hRule="exact"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29730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ind w:left="18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9917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ind w:left="160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13440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16634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jc w:val="center"/>
              <w:rPr>
                <w:rStyle w:val="211pt"/>
                <w:rFonts w:eastAsia="Arial Unicode MS"/>
                <w:sz w:val="20"/>
                <w:szCs w:val="20"/>
              </w:rPr>
            </w:pPr>
            <w:r w:rsidRPr="009A35C5">
              <w:rPr>
                <w:rStyle w:val="211pt"/>
                <w:rFonts w:eastAsia="Arial Unicode MS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D52DA8">
            <w:pPr>
              <w:pStyle w:val="21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154975" w:rsidP="003E2CC9">
            <w:pPr>
              <w:pStyle w:val="21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 w:rsidRPr="009A35C5"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4975" w:rsidRPr="009A35C5" w:rsidRDefault="00B82F3D" w:rsidP="00154975">
            <w:pPr>
              <w:pStyle w:val="21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975" w:rsidRPr="009A35C5" w:rsidRDefault="00B82F3D" w:rsidP="007F3818">
            <w:pPr>
              <w:pStyle w:val="21"/>
              <w:shd w:val="clear" w:color="auto" w:fill="auto"/>
              <w:spacing w:before="0" w:after="0" w:line="240" w:lineRule="auto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84726</w:t>
            </w:r>
          </w:p>
        </w:tc>
      </w:tr>
    </w:tbl>
    <w:p w:rsidR="007F3818" w:rsidRPr="009A35C5" w:rsidRDefault="007F3818" w:rsidP="00C14E71">
      <w:pPr>
        <w:pStyle w:val="21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</w:p>
    <w:p w:rsidR="00772AC8" w:rsidRPr="009A35C5" w:rsidRDefault="009F4127" w:rsidP="00C14E71">
      <w:pPr>
        <w:pStyle w:val="21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9A35C5">
        <w:rPr>
          <w:sz w:val="24"/>
          <w:szCs w:val="24"/>
        </w:rPr>
        <w:t>За 2017</w:t>
      </w:r>
      <w:r w:rsidR="007417A7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-</w:t>
      </w:r>
      <w:r w:rsidR="007417A7" w:rsidRPr="009A35C5">
        <w:rPr>
          <w:sz w:val="24"/>
          <w:szCs w:val="24"/>
        </w:rPr>
        <w:t xml:space="preserve"> </w:t>
      </w:r>
      <w:r w:rsidRPr="009A35C5">
        <w:rPr>
          <w:sz w:val="24"/>
          <w:szCs w:val="24"/>
        </w:rPr>
        <w:t>202</w:t>
      </w:r>
      <w:r w:rsidR="00884805">
        <w:rPr>
          <w:sz w:val="24"/>
          <w:szCs w:val="24"/>
        </w:rPr>
        <w:t>4</w:t>
      </w:r>
      <w:r w:rsidRPr="009A35C5">
        <w:rPr>
          <w:sz w:val="24"/>
          <w:szCs w:val="24"/>
        </w:rPr>
        <w:t xml:space="preserve"> гг. планируется выполнить </w:t>
      </w:r>
      <w:r w:rsidR="00C14E71" w:rsidRPr="009A35C5">
        <w:rPr>
          <w:sz w:val="24"/>
          <w:szCs w:val="24"/>
        </w:rPr>
        <w:t>достичь следующих</w:t>
      </w:r>
      <w:r w:rsidRPr="009A35C5">
        <w:rPr>
          <w:sz w:val="24"/>
          <w:szCs w:val="24"/>
        </w:rPr>
        <w:t xml:space="preserve"> показател</w:t>
      </w:r>
      <w:r w:rsidR="00C14E71" w:rsidRPr="009A35C5">
        <w:rPr>
          <w:sz w:val="24"/>
          <w:szCs w:val="24"/>
        </w:rPr>
        <w:t>ей</w:t>
      </w:r>
      <w:r w:rsidRPr="009A35C5">
        <w:rPr>
          <w:sz w:val="24"/>
          <w:szCs w:val="24"/>
        </w:rPr>
        <w:t>:</w:t>
      </w:r>
    </w:p>
    <w:p w:rsidR="00772AC8" w:rsidRPr="009A35C5" w:rsidRDefault="00C14E71" w:rsidP="00C14E71">
      <w:pPr>
        <w:pStyle w:val="21"/>
        <w:shd w:val="clear" w:color="auto" w:fill="auto"/>
        <w:tabs>
          <w:tab w:val="left" w:pos="14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- </w:t>
      </w:r>
      <w:r w:rsidR="009F4127" w:rsidRPr="009A35C5">
        <w:rPr>
          <w:sz w:val="24"/>
          <w:szCs w:val="24"/>
        </w:rPr>
        <w:t>приведение в нормативное состояние автомобильных дорог</w:t>
      </w:r>
      <w:r w:rsidR="007417A7" w:rsidRPr="009A35C5">
        <w:rPr>
          <w:sz w:val="24"/>
          <w:szCs w:val="24"/>
        </w:rPr>
        <w:t xml:space="preserve">, не менее </w:t>
      </w:r>
      <w:r w:rsidRPr="009A35C5">
        <w:rPr>
          <w:sz w:val="24"/>
          <w:szCs w:val="24"/>
        </w:rPr>
        <w:t>50</w:t>
      </w:r>
      <w:r w:rsidR="007417A7" w:rsidRPr="009A35C5">
        <w:rPr>
          <w:sz w:val="24"/>
          <w:szCs w:val="24"/>
        </w:rPr>
        <w:t xml:space="preserve"> тыс. </w:t>
      </w:r>
      <w:proofErr w:type="spellStart"/>
      <w:r w:rsidR="007417A7" w:rsidRPr="009A35C5">
        <w:rPr>
          <w:sz w:val="24"/>
          <w:szCs w:val="24"/>
        </w:rPr>
        <w:t>кв.м</w:t>
      </w:r>
      <w:proofErr w:type="spellEnd"/>
      <w:r w:rsidR="007417A7" w:rsidRPr="009A35C5">
        <w:rPr>
          <w:sz w:val="24"/>
          <w:szCs w:val="24"/>
        </w:rPr>
        <w:t>.;</w:t>
      </w:r>
    </w:p>
    <w:p w:rsidR="007417A7" w:rsidRPr="009A35C5" w:rsidRDefault="00C14E71" w:rsidP="00C14E71">
      <w:pPr>
        <w:pStyle w:val="21"/>
        <w:shd w:val="clear" w:color="auto" w:fill="auto"/>
        <w:tabs>
          <w:tab w:val="left" w:pos="14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- </w:t>
      </w:r>
      <w:r w:rsidR="007417A7" w:rsidRPr="009A35C5">
        <w:rPr>
          <w:sz w:val="24"/>
          <w:szCs w:val="24"/>
        </w:rPr>
        <w:t xml:space="preserve">устройство недостающих средств организации и регулирования дорожного движения, в </w:t>
      </w:r>
      <w:proofErr w:type="spellStart"/>
      <w:r w:rsidR="007417A7" w:rsidRPr="009A35C5">
        <w:rPr>
          <w:sz w:val="24"/>
          <w:szCs w:val="24"/>
        </w:rPr>
        <w:t>т</w:t>
      </w:r>
      <w:r w:rsidR="001E74FE" w:rsidRPr="009A35C5">
        <w:rPr>
          <w:sz w:val="24"/>
          <w:szCs w:val="24"/>
        </w:rPr>
        <w:t>.ч</w:t>
      </w:r>
      <w:proofErr w:type="spellEnd"/>
      <w:r w:rsidR="001E74FE" w:rsidRPr="009A35C5">
        <w:rPr>
          <w:sz w:val="24"/>
          <w:szCs w:val="24"/>
        </w:rPr>
        <w:t xml:space="preserve">. </w:t>
      </w:r>
      <w:r w:rsidR="007417A7" w:rsidRPr="009A35C5">
        <w:rPr>
          <w:sz w:val="24"/>
          <w:szCs w:val="24"/>
        </w:rPr>
        <w:t>числе светофорных объектов, в местах пешеходных переходов, не менее 5 шт.</w:t>
      </w:r>
    </w:p>
    <w:p w:rsidR="00772AC8" w:rsidRPr="009A35C5" w:rsidRDefault="00C14E71" w:rsidP="00C14E71">
      <w:pPr>
        <w:pStyle w:val="21"/>
        <w:shd w:val="clear" w:color="auto" w:fill="auto"/>
        <w:tabs>
          <w:tab w:val="left" w:pos="1426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sz w:val="24"/>
          <w:szCs w:val="24"/>
        </w:rPr>
        <w:t xml:space="preserve">- </w:t>
      </w:r>
      <w:r w:rsidR="009F4127" w:rsidRPr="009A35C5">
        <w:rPr>
          <w:sz w:val="24"/>
          <w:szCs w:val="24"/>
        </w:rPr>
        <w:t>увеличение объемов финансовых вложений в развитие автомобильных дорог на территории Муромцевского городского поселения в расчете на одного жителя ежегодно</w:t>
      </w:r>
      <w:r w:rsidR="007417A7" w:rsidRPr="009A35C5">
        <w:rPr>
          <w:sz w:val="24"/>
          <w:szCs w:val="24"/>
        </w:rPr>
        <w:t>,</w:t>
      </w:r>
      <w:r w:rsidR="009F4127" w:rsidRPr="009A35C5">
        <w:rPr>
          <w:sz w:val="24"/>
          <w:szCs w:val="24"/>
        </w:rPr>
        <w:t xml:space="preserve"> не менее </w:t>
      </w:r>
      <w:r w:rsidR="009F4127" w:rsidRPr="009A35C5">
        <w:rPr>
          <w:rStyle w:val="22"/>
          <w:sz w:val="24"/>
          <w:szCs w:val="24"/>
        </w:rPr>
        <w:t>1</w:t>
      </w:r>
      <w:r w:rsidR="007417A7" w:rsidRPr="009A35C5">
        <w:rPr>
          <w:sz w:val="24"/>
          <w:szCs w:val="24"/>
        </w:rPr>
        <w:t>%.</w:t>
      </w:r>
    </w:p>
    <w:p w:rsidR="00CD48E2" w:rsidRPr="009A35C5" w:rsidRDefault="00CD48E2" w:rsidP="00C14E71">
      <w:pPr>
        <w:pStyle w:val="21"/>
        <w:shd w:val="clear" w:color="auto" w:fill="auto"/>
        <w:tabs>
          <w:tab w:val="left" w:pos="1426"/>
        </w:tabs>
        <w:spacing w:before="0" w:after="0" w:line="240" w:lineRule="auto"/>
        <w:jc w:val="both"/>
        <w:rPr>
          <w:sz w:val="24"/>
          <w:szCs w:val="24"/>
        </w:rPr>
      </w:pPr>
    </w:p>
    <w:p w:rsidR="007F3818" w:rsidRPr="009A35C5" w:rsidRDefault="007F3818">
      <w:pPr>
        <w:rPr>
          <w:rStyle w:val="25"/>
          <w:rFonts w:eastAsia="Arial Unicode MS"/>
          <w:sz w:val="24"/>
          <w:szCs w:val="24"/>
        </w:rPr>
      </w:pPr>
      <w:r w:rsidRPr="009A35C5">
        <w:rPr>
          <w:rStyle w:val="25"/>
          <w:rFonts w:eastAsia="Arial Unicode MS"/>
          <w:sz w:val="24"/>
          <w:szCs w:val="24"/>
        </w:rPr>
        <w:br w:type="page"/>
      </w:r>
    </w:p>
    <w:p w:rsidR="00772AC8" w:rsidRPr="009A35C5" w:rsidRDefault="00DB73EF" w:rsidP="007F3818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A35C5">
        <w:rPr>
          <w:rStyle w:val="25"/>
          <w:sz w:val="24"/>
          <w:szCs w:val="24"/>
        </w:rPr>
        <w:lastRenderedPageBreak/>
        <w:t>О</w:t>
      </w:r>
      <w:r w:rsidR="009F4127" w:rsidRPr="009A35C5">
        <w:rPr>
          <w:rStyle w:val="25"/>
          <w:sz w:val="24"/>
          <w:szCs w:val="24"/>
        </w:rPr>
        <w:t xml:space="preserve">ценка эффективности реализации Подпрограммы </w:t>
      </w:r>
      <w:r w:rsidR="009F4127" w:rsidRPr="009A35C5">
        <w:rPr>
          <w:sz w:val="24"/>
          <w:szCs w:val="24"/>
        </w:rPr>
        <w:t>осуществляется по критери</w:t>
      </w:r>
      <w:r w:rsidR="00CD48E2" w:rsidRPr="009A35C5">
        <w:rPr>
          <w:sz w:val="24"/>
          <w:szCs w:val="24"/>
        </w:rPr>
        <w:t>ю</w:t>
      </w:r>
      <w:r w:rsidR="009F4127" w:rsidRPr="009A35C5">
        <w:rPr>
          <w:sz w:val="24"/>
          <w:szCs w:val="24"/>
        </w:rPr>
        <w:t xml:space="preserve"> финансовых вложений </w:t>
      </w:r>
      <w:r w:rsidR="009F4127" w:rsidRPr="009A35C5">
        <w:rPr>
          <w:rStyle w:val="29pt"/>
          <w:sz w:val="24"/>
          <w:szCs w:val="24"/>
        </w:rPr>
        <w:t>(</w:t>
      </w:r>
      <w:proofErr w:type="spellStart"/>
      <w:r w:rsidR="009F4127" w:rsidRPr="009A35C5">
        <w:rPr>
          <w:rStyle w:val="29pt"/>
          <w:sz w:val="24"/>
          <w:szCs w:val="24"/>
        </w:rPr>
        <w:t>Кф</w:t>
      </w:r>
      <w:r w:rsidR="009F4127" w:rsidRPr="009A35C5">
        <w:rPr>
          <w:rStyle w:val="29pt"/>
          <w:sz w:val="24"/>
          <w:szCs w:val="24"/>
          <w:vertAlign w:val="subscript"/>
        </w:rPr>
        <w:t>В</w:t>
      </w:r>
      <w:proofErr w:type="spellEnd"/>
      <w:r w:rsidR="009F4127" w:rsidRPr="009A35C5">
        <w:rPr>
          <w:rStyle w:val="29pt"/>
          <w:sz w:val="24"/>
          <w:szCs w:val="24"/>
        </w:rPr>
        <w:t xml:space="preserve">) </w:t>
      </w:r>
      <w:r w:rsidR="009F4127" w:rsidRPr="009A35C5">
        <w:rPr>
          <w:sz w:val="24"/>
          <w:szCs w:val="24"/>
        </w:rPr>
        <w:t>- отражает увеличение объемов финансовых вложений на содержание и ремонт автомобильных дорог на территории Муромцевского городского поселения в расчете на одного жителя:</w:t>
      </w:r>
    </w:p>
    <w:p w:rsidR="00DB73EF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proofErr w:type="spellStart"/>
      <w:r w:rsidRPr="009A35C5">
        <w:rPr>
          <w:b/>
          <w:sz w:val="24"/>
          <w:szCs w:val="24"/>
        </w:rPr>
        <w:t>К</w:t>
      </w:r>
      <w:r w:rsidRPr="009A35C5">
        <w:rPr>
          <w:b/>
          <w:sz w:val="24"/>
          <w:szCs w:val="24"/>
          <w:vertAlign w:val="subscript"/>
        </w:rPr>
        <w:t>фв</w:t>
      </w:r>
      <w:proofErr w:type="spellEnd"/>
      <w:r w:rsidRPr="009A35C5">
        <w:rPr>
          <w:b/>
          <w:sz w:val="24"/>
          <w:szCs w:val="24"/>
        </w:rPr>
        <w:t xml:space="preserve"> =</w:t>
      </w:r>
      <w:r w:rsidRPr="009A35C5">
        <w:rPr>
          <w:b/>
          <w:sz w:val="24"/>
          <w:szCs w:val="24"/>
          <w:vertAlign w:val="subscript"/>
        </w:rPr>
        <w:t xml:space="preserve"> </w:t>
      </w:r>
      <w:proofErr w:type="gramStart"/>
      <w:r w:rsidRPr="009A35C5">
        <w:rPr>
          <w:b/>
          <w:sz w:val="24"/>
          <w:szCs w:val="24"/>
        </w:rPr>
        <w:t xml:space="preserve">( </w:t>
      </w:r>
      <w:proofErr w:type="gramEnd"/>
      <w:r w:rsidRPr="009A35C5">
        <w:rPr>
          <w:b/>
          <w:sz w:val="24"/>
          <w:szCs w:val="24"/>
          <w:u w:val="single"/>
        </w:rPr>
        <w:t>О</w:t>
      </w:r>
      <w:r w:rsidRPr="009A35C5">
        <w:rPr>
          <w:b/>
          <w:sz w:val="24"/>
          <w:szCs w:val="24"/>
          <w:vertAlign w:val="subscript"/>
        </w:rPr>
        <w:t>2</w:t>
      </w:r>
      <w:r w:rsidRPr="009A35C5">
        <w:rPr>
          <w:b/>
          <w:sz w:val="24"/>
          <w:szCs w:val="24"/>
        </w:rPr>
        <w:t xml:space="preserve">  :  </w:t>
      </w:r>
      <w:r w:rsidRPr="009A35C5">
        <w:rPr>
          <w:b/>
          <w:sz w:val="24"/>
          <w:szCs w:val="24"/>
          <w:u w:val="single"/>
        </w:rPr>
        <w:t>О</w:t>
      </w:r>
      <w:r w:rsidRPr="009A35C5">
        <w:rPr>
          <w:b/>
          <w:sz w:val="24"/>
          <w:szCs w:val="24"/>
          <w:vertAlign w:val="subscript"/>
        </w:rPr>
        <w:t>1</w:t>
      </w:r>
      <w:proofErr w:type="gramStart"/>
      <w:r w:rsidRPr="009A35C5">
        <w:rPr>
          <w:b/>
          <w:sz w:val="24"/>
          <w:szCs w:val="24"/>
        </w:rPr>
        <w:t xml:space="preserve"> )</w:t>
      </w:r>
      <w:proofErr w:type="gramEnd"/>
      <w:r w:rsidRPr="009A35C5">
        <w:rPr>
          <w:b/>
          <w:sz w:val="24"/>
          <w:szCs w:val="24"/>
        </w:rPr>
        <w:t xml:space="preserve"> х 100 %, </w:t>
      </w:r>
      <w:r w:rsidRPr="009A35C5">
        <w:rPr>
          <w:sz w:val="24"/>
          <w:szCs w:val="24"/>
        </w:rPr>
        <w:t>где</w:t>
      </w:r>
    </w:p>
    <w:p w:rsidR="00DB73EF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b/>
          <w:sz w:val="24"/>
          <w:szCs w:val="24"/>
        </w:rPr>
      </w:pPr>
      <w:r w:rsidRPr="009A35C5">
        <w:rPr>
          <w:b/>
          <w:sz w:val="24"/>
          <w:szCs w:val="24"/>
        </w:rPr>
        <w:t xml:space="preserve">            Ч</w:t>
      </w:r>
      <w:proofErr w:type="gramStart"/>
      <w:r w:rsidRPr="009A35C5">
        <w:rPr>
          <w:b/>
          <w:sz w:val="24"/>
          <w:szCs w:val="24"/>
          <w:vertAlign w:val="subscript"/>
        </w:rPr>
        <w:t>2</w:t>
      </w:r>
      <w:proofErr w:type="gramEnd"/>
      <w:r w:rsidRPr="009A35C5">
        <w:rPr>
          <w:b/>
          <w:sz w:val="24"/>
          <w:szCs w:val="24"/>
        </w:rPr>
        <w:t xml:space="preserve">     Ч</w:t>
      </w:r>
      <w:r w:rsidRPr="009A35C5">
        <w:rPr>
          <w:b/>
          <w:sz w:val="24"/>
          <w:szCs w:val="24"/>
          <w:vertAlign w:val="subscript"/>
        </w:rPr>
        <w:t>1</w:t>
      </w:r>
    </w:p>
    <w:p w:rsidR="00DB73EF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</w:p>
    <w:p w:rsidR="00772AC8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r w:rsidRPr="009A35C5">
        <w:rPr>
          <w:b/>
          <w:sz w:val="24"/>
          <w:szCs w:val="24"/>
        </w:rPr>
        <w:t>О</w:t>
      </w:r>
      <w:proofErr w:type="gramStart"/>
      <w:r w:rsidRPr="009A35C5">
        <w:rPr>
          <w:b/>
          <w:sz w:val="24"/>
          <w:szCs w:val="24"/>
          <w:vertAlign w:val="subscript"/>
        </w:rPr>
        <w:t>1</w:t>
      </w:r>
      <w:proofErr w:type="gramEnd"/>
      <w:r w:rsidRPr="009A35C5">
        <w:rPr>
          <w:sz w:val="24"/>
          <w:szCs w:val="24"/>
          <w:vertAlign w:val="subscript"/>
        </w:rPr>
        <w:t xml:space="preserve"> </w:t>
      </w:r>
      <w:r w:rsidR="009F4127" w:rsidRPr="009A35C5">
        <w:rPr>
          <w:sz w:val="24"/>
          <w:szCs w:val="24"/>
        </w:rPr>
        <w:t>- фактический объем финансовых вложений Муромцевского городского поселения в развитие и содержание автомобильных дорог в предыдущем году;</w:t>
      </w:r>
    </w:p>
    <w:p w:rsidR="00772AC8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r w:rsidRPr="009A35C5">
        <w:rPr>
          <w:b/>
          <w:sz w:val="24"/>
          <w:szCs w:val="24"/>
        </w:rPr>
        <w:t>О</w:t>
      </w:r>
      <w:proofErr w:type="gramStart"/>
      <w:r w:rsidRPr="009A35C5">
        <w:rPr>
          <w:b/>
          <w:sz w:val="24"/>
          <w:szCs w:val="24"/>
          <w:vertAlign w:val="subscript"/>
        </w:rPr>
        <w:t>2</w:t>
      </w:r>
      <w:proofErr w:type="gramEnd"/>
      <w:r w:rsidR="009F4127" w:rsidRPr="009A35C5">
        <w:rPr>
          <w:sz w:val="24"/>
          <w:szCs w:val="24"/>
        </w:rPr>
        <w:t xml:space="preserve"> - фактический объем финансовых вложений Муромцевского городского поселения в развитие и содержание автомобильных дорог в отчетном году;</w:t>
      </w:r>
    </w:p>
    <w:p w:rsidR="00772AC8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r w:rsidRPr="009A35C5">
        <w:rPr>
          <w:b/>
          <w:sz w:val="24"/>
          <w:szCs w:val="24"/>
        </w:rPr>
        <w:t>Ч</w:t>
      </w:r>
      <w:proofErr w:type="gramStart"/>
      <w:r w:rsidRPr="009A35C5">
        <w:rPr>
          <w:b/>
          <w:sz w:val="24"/>
          <w:szCs w:val="24"/>
          <w:vertAlign w:val="subscript"/>
        </w:rPr>
        <w:t>1</w:t>
      </w:r>
      <w:proofErr w:type="gramEnd"/>
      <w:r w:rsidRPr="009A35C5">
        <w:rPr>
          <w:sz w:val="24"/>
          <w:szCs w:val="24"/>
        </w:rPr>
        <w:t xml:space="preserve"> </w:t>
      </w:r>
      <w:r w:rsidR="009F4127" w:rsidRPr="009A35C5">
        <w:rPr>
          <w:sz w:val="24"/>
          <w:szCs w:val="24"/>
        </w:rPr>
        <w:t>- численность жителей Муромцевского городского поселения в предыдущем году;</w:t>
      </w:r>
    </w:p>
    <w:p w:rsidR="00772AC8" w:rsidRPr="009A35C5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r w:rsidRPr="009A35C5">
        <w:rPr>
          <w:b/>
          <w:sz w:val="24"/>
          <w:szCs w:val="24"/>
        </w:rPr>
        <w:t>Ч</w:t>
      </w:r>
      <w:proofErr w:type="gramStart"/>
      <w:r w:rsidRPr="009A35C5">
        <w:rPr>
          <w:b/>
          <w:sz w:val="24"/>
          <w:szCs w:val="24"/>
          <w:vertAlign w:val="subscript"/>
        </w:rPr>
        <w:t>2</w:t>
      </w:r>
      <w:proofErr w:type="gramEnd"/>
      <w:r w:rsidRPr="009A35C5">
        <w:rPr>
          <w:b/>
          <w:sz w:val="24"/>
          <w:szCs w:val="24"/>
          <w:vertAlign w:val="subscript"/>
        </w:rPr>
        <w:t xml:space="preserve"> </w:t>
      </w:r>
      <w:r w:rsidRPr="009A35C5">
        <w:rPr>
          <w:sz w:val="24"/>
          <w:szCs w:val="24"/>
        </w:rPr>
        <w:t>-</w:t>
      </w:r>
      <w:r w:rsidR="009F4127" w:rsidRPr="009A35C5">
        <w:rPr>
          <w:sz w:val="24"/>
          <w:szCs w:val="24"/>
        </w:rPr>
        <w:t xml:space="preserve"> численность Муромцевского городского поселения в отчетном</w:t>
      </w:r>
      <w:r w:rsidRPr="009A35C5">
        <w:rPr>
          <w:sz w:val="24"/>
          <w:szCs w:val="24"/>
        </w:rPr>
        <w:t xml:space="preserve"> </w:t>
      </w:r>
      <w:r w:rsidR="009F4127" w:rsidRPr="009A35C5">
        <w:rPr>
          <w:sz w:val="24"/>
          <w:szCs w:val="24"/>
        </w:rPr>
        <w:t>году;</w:t>
      </w:r>
    </w:p>
    <w:p w:rsidR="00772AC8" w:rsidRPr="00F9290D" w:rsidRDefault="00DB73EF" w:rsidP="00C14E71">
      <w:pPr>
        <w:pStyle w:val="21"/>
        <w:shd w:val="clear" w:color="auto" w:fill="auto"/>
        <w:spacing w:before="0" w:after="0" w:line="240" w:lineRule="auto"/>
        <w:ind w:left="851"/>
        <w:jc w:val="both"/>
        <w:rPr>
          <w:sz w:val="24"/>
          <w:szCs w:val="24"/>
        </w:rPr>
      </w:pPr>
      <w:proofErr w:type="spellStart"/>
      <w:r w:rsidRPr="009A35C5">
        <w:rPr>
          <w:b/>
          <w:sz w:val="24"/>
          <w:szCs w:val="24"/>
        </w:rPr>
        <w:t>К</w:t>
      </w:r>
      <w:r w:rsidR="009F4127" w:rsidRPr="009A35C5">
        <w:rPr>
          <w:b/>
          <w:sz w:val="24"/>
          <w:szCs w:val="24"/>
          <w:vertAlign w:val="subscript"/>
        </w:rPr>
        <w:t>бл</w:t>
      </w:r>
      <w:proofErr w:type="spellEnd"/>
      <w:r w:rsidR="009F4127" w:rsidRPr="009A35C5">
        <w:rPr>
          <w:sz w:val="24"/>
          <w:szCs w:val="24"/>
        </w:rPr>
        <w:t xml:space="preserve"> должен быть не менее 1 %</w:t>
      </w:r>
    </w:p>
    <w:p w:rsidR="006B4845" w:rsidRDefault="006B48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B4845" w:rsidRDefault="006B4845" w:rsidP="00C14E71">
      <w:pPr>
        <w:rPr>
          <w:rFonts w:ascii="Times New Roman" w:eastAsia="Times New Roman" w:hAnsi="Times New Roman" w:cs="Times New Roman"/>
        </w:rPr>
        <w:sectPr w:rsidR="006B4845" w:rsidSect="003E2CC9">
          <w:type w:val="continuous"/>
          <w:pgSz w:w="11900" w:h="16840"/>
          <w:pgMar w:top="1164" w:right="486" w:bottom="1175" w:left="1276" w:header="0" w:footer="3" w:gutter="0"/>
          <w:cols w:space="720"/>
          <w:noEndnote/>
          <w:docGrid w:linePitch="360"/>
        </w:sectPr>
      </w:pPr>
    </w:p>
    <w:p w:rsidR="006B4845" w:rsidRPr="006B4845" w:rsidRDefault="006B4845" w:rsidP="006B4845">
      <w:pPr>
        <w:pStyle w:val="10"/>
        <w:keepNext/>
        <w:keepLines/>
        <w:shd w:val="clear" w:color="auto" w:fill="auto"/>
        <w:spacing w:before="0" w:after="0" w:line="240" w:lineRule="auto"/>
        <w:rPr>
          <w:spacing w:val="0"/>
          <w:sz w:val="21"/>
          <w:szCs w:val="21"/>
        </w:rPr>
      </w:pPr>
      <w:bookmarkStart w:id="13" w:name="bookmark0"/>
      <w:r w:rsidRPr="006B4845">
        <w:rPr>
          <w:spacing w:val="0"/>
          <w:sz w:val="21"/>
          <w:szCs w:val="21"/>
        </w:rPr>
        <w:lastRenderedPageBreak/>
        <w:t>СТРУКТУРА ПОДПРОГРАММНЫХ МЕРОПРИЯТИЙ</w:t>
      </w:r>
      <w:bookmarkEnd w:id="13"/>
    </w:p>
    <w:p w:rsidR="006B4845" w:rsidRPr="006B4845" w:rsidRDefault="006B4845" w:rsidP="006B4845">
      <w:pPr>
        <w:pStyle w:val="10"/>
        <w:keepNext/>
        <w:keepLines/>
        <w:shd w:val="clear" w:color="auto" w:fill="auto"/>
        <w:spacing w:before="0" w:after="0" w:line="240" w:lineRule="auto"/>
        <w:rPr>
          <w:spacing w:val="0"/>
          <w:sz w:val="21"/>
          <w:szCs w:val="21"/>
        </w:rPr>
      </w:pPr>
      <w:r w:rsidRPr="006B4845">
        <w:rPr>
          <w:spacing w:val="0"/>
          <w:sz w:val="21"/>
          <w:szCs w:val="21"/>
        </w:rPr>
        <w:t>муниципальной программы «Развитие экономического потенциала Муромцевского городского поселен</w:t>
      </w:r>
      <w:r w:rsidR="00884805">
        <w:rPr>
          <w:spacing w:val="0"/>
          <w:sz w:val="21"/>
          <w:szCs w:val="21"/>
        </w:rPr>
        <w:t>ия на 2017 - 2024</w:t>
      </w:r>
      <w:r w:rsidRPr="006B4845">
        <w:rPr>
          <w:spacing w:val="0"/>
          <w:sz w:val="21"/>
          <w:szCs w:val="21"/>
        </w:rPr>
        <w:t xml:space="preserve"> годы</w:t>
      </w:r>
    </w:p>
    <w:p w:rsidR="006B4845" w:rsidRPr="006B4845" w:rsidRDefault="006B4845" w:rsidP="006B4845">
      <w:pPr>
        <w:pStyle w:val="10"/>
        <w:keepNext/>
        <w:keepLines/>
        <w:shd w:val="clear" w:color="auto" w:fill="auto"/>
        <w:spacing w:before="0" w:after="0" w:line="240" w:lineRule="auto"/>
        <w:rPr>
          <w:spacing w:val="0"/>
          <w:sz w:val="21"/>
          <w:szCs w:val="21"/>
        </w:rPr>
      </w:pPr>
    </w:p>
    <w:tbl>
      <w:tblPr>
        <w:tblStyle w:val="a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7"/>
        <w:gridCol w:w="2543"/>
        <w:gridCol w:w="1418"/>
        <w:gridCol w:w="1839"/>
        <w:gridCol w:w="993"/>
        <w:gridCol w:w="1127"/>
        <w:gridCol w:w="7"/>
        <w:gridCol w:w="1134"/>
        <w:gridCol w:w="22"/>
        <w:gridCol w:w="828"/>
        <w:gridCol w:w="22"/>
        <w:gridCol w:w="687"/>
        <w:gridCol w:w="22"/>
        <w:gridCol w:w="687"/>
        <w:gridCol w:w="22"/>
        <w:gridCol w:w="689"/>
        <w:gridCol w:w="853"/>
        <w:gridCol w:w="854"/>
        <w:gridCol w:w="864"/>
        <w:gridCol w:w="850"/>
      </w:tblGrid>
      <w:tr w:rsidR="00FA2677" w:rsidRPr="006B4845" w:rsidTr="00B82F3D">
        <w:trPr>
          <w:trHeight w:val="424"/>
        </w:trPr>
        <w:tc>
          <w:tcPr>
            <w:tcW w:w="557" w:type="dxa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sz w:val="21"/>
                <w:szCs w:val="21"/>
              </w:rPr>
              <w:t>№</w:t>
            </w:r>
          </w:p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6B4845">
              <w:rPr>
                <w:rStyle w:val="213pt"/>
                <w:rFonts w:eastAsiaTheme="minorHAnsi"/>
                <w:sz w:val="21"/>
                <w:szCs w:val="21"/>
              </w:rPr>
              <w:t>п</w:t>
            </w:r>
            <w:proofErr w:type="gramEnd"/>
            <w:r w:rsidRPr="006B4845">
              <w:rPr>
                <w:rStyle w:val="213pt"/>
                <w:rFonts w:eastAsiaTheme="minorHAnsi"/>
                <w:sz w:val="21"/>
                <w:szCs w:val="21"/>
              </w:rPr>
              <w:t>/п</w:t>
            </w:r>
          </w:p>
        </w:tc>
        <w:tc>
          <w:tcPr>
            <w:tcW w:w="2543" w:type="dxa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Содержание</w:t>
            </w:r>
          </w:p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Цель</w:t>
            </w:r>
          </w:p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мероприятия</w:t>
            </w:r>
          </w:p>
        </w:tc>
        <w:tc>
          <w:tcPr>
            <w:tcW w:w="1839" w:type="dxa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Исполнитель</w:t>
            </w:r>
          </w:p>
        </w:tc>
        <w:tc>
          <w:tcPr>
            <w:tcW w:w="993" w:type="dxa"/>
            <w:vMerge w:val="restart"/>
            <w:vAlign w:val="center"/>
          </w:tcPr>
          <w:p w:rsidR="006B4845" w:rsidRPr="006B4845" w:rsidRDefault="006B4845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Срок исполнения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Источник</w:t>
            </w:r>
          </w:p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финансирования</w:t>
            </w:r>
          </w:p>
        </w:tc>
        <w:tc>
          <w:tcPr>
            <w:tcW w:w="6684" w:type="dxa"/>
            <w:gridSpan w:val="12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Объем финансирования по годам (тыс. рублей)</w:t>
            </w:r>
          </w:p>
        </w:tc>
        <w:tc>
          <w:tcPr>
            <w:tcW w:w="850" w:type="dxa"/>
            <w:vMerge w:val="restart"/>
          </w:tcPr>
          <w:p w:rsidR="006B4845" w:rsidRPr="006B4845" w:rsidRDefault="006B484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</w:tr>
      <w:tr w:rsidR="00FA2677" w:rsidRPr="006B4845" w:rsidTr="00B82F3D">
        <w:trPr>
          <w:trHeight w:val="381"/>
        </w:trPr>
        <w:tc>
          <w:tcPr>
            <w:tcW w:w="557" w:type="dxa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43" w:type="dxa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711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4975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864" w:type="dxa"/>
          </w:tcPr>
          <w:p w:rsidR="00634312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2F3D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850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191"/>
        </w:trPr>
        <w:tc>
          <w:tcPr>
            <w:tcW w:w="557" w:type="dxa"/>
            <w:vAlign w:val="center"/>
          </w:tcPr>
          <w:p w:rsidR="00634312" w:rsidRPr="006B4845" w:rsidRDefault="00634312" w:rsidP="00FA2677">
            <w:pPr>
              <w:jc w:val="center"/>
              <w:rPr>
                <w:sz w:val="21"/>
                <w:szCs w:val="21"/>
              </w:rPr>
            </w:pPr>
            <w:r w:rsidRPr="006B4845">
              <w:rPr>
                <w:sz w:val="21"/>
                <w:szCs w:val="21"/>
              </w:rPr>
              <w:t>1</w:t>
            </w:r>
          </w:p>
        </w:tc>
        <w:tc>
          <w:tcPr>
            <w:tcW w:w="2543" w:type="dxa"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39" w:type="dxa"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11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64" w:type="dxa"/>
          </w:tcPr>
          <w:p w:rsidR="00634312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850" w:type="dxa"/>
          </w:tcPr>
          <w:p w:rsidR="00634312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6B4845" w:rsidRPr="006B4845" w:rsidTr="00FA2677">
        <w:trPr>
          <w:trHeight w:val="191"/>
        </w:trPr>
        <w:tc>
          <w:tcPr>
            <w:tcW w:w="16018" w:type="dxa"/>
            <w:gridSpan w:val="20"/>
            <w:vAlign w:val="center"/>
          </w:tcPr>
          <w:p w:rsidR="006B4845" w:rsidRPr="006B4845" w:rsidRDefault="006B4845" w:rsidP="00FA26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1. Мероприятия по содержанию и ремонту внутри</w:t>
            </w:r>
            <w:r w:rsidR="0063431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поселковых автомобильных дорог и искусственных сооружений на них</w:t>
            </w:r>
          </w:p>
          <w:p w:rsidR="006B4845" w:rsidRPr="006B4845" w:rsidRDefault="006B4845" w:rsidP="00FA2677">
            <w:pPr>
              <w:rPr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967"/>
        </w:trPr>
        <w:tc>
          <w:tcPr>
            <w:tcW w:w="557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2543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Содержание и ремонт</w:t>
            </w:r>
          </w:p>
          <w:p w:rsidR="00634312" w:rsidRPr="006B4845" w:rsidRDefault="00634312" w:rsidP="00FA2677">
            <w:pPr>
              <w:ind w:left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нутри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поселковых</w:t>
            </w:r>
          </w:p>
          <w:p w:rsidR="00634312" w:rsidRPr="006B4845" w:rsidRDefault="00634312" w:rsidP="00FA2677">
            <w:pPr>
              <w:ind w:left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автомобильных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дорог и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искусственных сооружений на них</w:t>
            </w:r>
          </w:p>
        </w:tc>
        <w:tc>
          <w:tcPr>
            <w:tcW w:w="1418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поддержание внутри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поселковых автомобильных дорог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 xml:space="preserve">и искусственных     сооружений 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 xml:space="preserve">на них </w:t>
            </w:r>
          </w:p>
        </w:tc>
        <w:tc>
          <w:tcPr>
            <w:tcW w:w="1839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Администрация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Муромцевского городского поселения</w:t>
            </w:r>
          </w:p>
        </w:tc>
        <w:tc>
          <w:tcPr>
            <w:tcW w:w="993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 xml:space="preserve">2017 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- 2024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годы</w:t>
            </w: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2950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717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861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781</w:t>
            </w:r>
          </w:p>
        </w:tc>
        <w:tc>
          <w:tcPr>
            <w:tcW w:w="864" w:type="dxa"/>
          </w:tcPr>
          <w:p w:rsidR="00634312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34312" w:rsidRPr="006B4845" w:rsidRDefault="00506200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803</w:t>
            </w:r>
          </w:p>
        </w:tc>
        <w:tc>
          <w:tcPr>
            <w:tcW w:w="850" w:type="dxa"/>
          </w:tcPr>
          <w:p w:rsidR="00634312" w:rsidRPr="006B4845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14332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562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Областной</w:t>
            </w:r>
          </w:p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бюджет</w:t>
            </w: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25000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5717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8400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11734</w:t>
            </w: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13627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16353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14844</w:t>
            </w:r>
          </w:p>
        </w:tc>
        <w:tc>
          <w:tcPr>
            <w:tcW w:w="864" w:type="dxa"/>
          </w:tcPr>
          <w:p w:rsidR="00634312" w:rsidRPr="006B4845" w:rsidRDefault="00506200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15252</w:t>
            </w:r>
          </w:p>
        </w:tc>
        <w:tc>
          <w:tcPr>
            <w:tcW w:w="850" w:type="dxa"/>
          </w:tcPr>
          <w:p w:rsidR="00634312" w:rsidRPr="006B4845" w:rsidRDefault="00506200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110927</w:t>
            </w:r>
          </w:p>
        </w:tc>
      </w:tr>
      <w:tr w:rsidR="00FA2677" w:rsidRPr="006B4845" w:rsidTr="00B82F3D">
        <w:trPr>
          <w:trHeight w:val="405"/>
        </w:trPr>
        <w:tc>
          <w:tcPr>
            <w:tcW w:w="557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В том числе ремонт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автомобильных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дорог по улицам: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 w:val="restart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2950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717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861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781</w:t>
            </w:r>
          </w:p>
        </w:tc>
        <w:tc>
          <w:tcPr>
            <w:tcW w:w="864" w:type="dxa"/>
          </w:tcPr>
          <w:p w:rsidR="00634312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803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14332</w:t>
            </w:r>
          </w:p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  <w:vMerge/>
          </w:tcPr>
          <w:p w:rsidR="00634312" w:rsidRPr="006B4845" w:rsidRDefault="00634312" w:rsidP="00FA2677">
            <w:pPr>
              <w:rPr>
                <w:rStyle w:val="2Exact4"/>
                <w:rFonts w:eastAsiaTheme="minorHAnsi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Областной</w:t>
            </w:r>
          </w:p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бюджет</w:t>
            </w: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25000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5717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8400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11734</w:t>
            </w: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13627</w:t>
            </w: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16353</w:t>
            </w: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14844</w:t>
            </w:r>
          </w:p>
        </w:tc>
        <w:tc>
          <w:tcPr>
            <w:tcW w:w="864" w:type="dxa"/>
          </w:tcPr>
          <w:p w:rsidR="00634312" w:rsidRPr="006B4845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15252</w:t>
            </w:r>
          </w:p>
        </w:tc>
        <w:tc>
          <w:tcPr>
            <w:tcW w:w="850" w:type="dxa"/>
          </w:tcPr>
          <w:p w:rsidR="00634312" w:rsidRPr="006B4845" w:rsidRDefault="000E73B8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110927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Партизанская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Омская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5495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5495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proofErr w:type="spell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Заготзерно</w:t>
            </w:r>
            <w:proofErr w:type="spellEnd"/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5229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5229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Иванишко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406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406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Ленина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5934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5934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Труда 1 этап </w:t>
            </w:r>
          </w:p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(устройство основания)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2150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2150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Красноармейская</w:t>
            </w:r>
            <w:proofErr w:type="gram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 1 этап 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4938</w:t>
            </w: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2800</w:t>
            </w: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8738</w:t>
            </w:r>
          </w:p>
        </w:tc>
      </w:tr>
      <w:tr w:rsidR="00FA2677" w:rsidRPr="006B4845" w:rsidTr="00B82F3D">
        <w:trPr>
          <w:trHeight w:val="516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Труда 2 этап </w:t>
            </w:r>
          </w:p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Строителей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1800</w:t>
            </w: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1800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634312" w:rsidRPr="006B4845" w:rsidRDefault="00634312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Лисина</w:t>
            </w:r>
          </w:p>
        </w:tc>
        <w:tc>
          <w:tcPr>
            <w:tcW w:w="1418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34312" w:rsidRPr="006B4845" w:rsidRDefault="00634312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634312" w:rsidRPr="006B4845" w:rsidRDefault="00634312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1703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Зеленая от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примыкания к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Чкалова до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дома №34,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Солнечная от щебеночного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основания)</w:t>
            </w:r>
            <w:proofErr w:type="gramEnd"/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3489</w:t>
            </w: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8400</w:t>
            </w: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11889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Align w:val="center"/>
          </w:tcPr>
          <w:p w:rsidR="009510BE" w:rsidRPr="006B4845" w:rsidRDefault="009510BE" w:rsidP="00FA2677">
            <w:pPr>
              <w:jc w:val="center"/>
              <w:rPr>
                <w:sz w:val="21"/>
                <w:szCs w:val="21"/>
              </w:rPr>
            </w:pPr>
            <w:r w:rsidRPr="006B4845">
              <w:rPr>
                <w:sz w:val="21"/>
                <w:szCs w:val="21"/>
              </w:rPr>
              <w:t>1</w:t>
            </w:r>
          </w:p>
        </w:tc>
        <w:tc>
          <w:tcPr>
            <w:tcW w:w="2543" w:type="dxa"/>
            <w:vAlign w:val="center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39" w:type="dxa"/>
            <w:vAlign w:val="center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54" w:type="dxa"/>
          </w:tcPr>
          <w:p w:rsidR="009510BE" w:rsidRPr="006B4845" w:rsidRDefault="0015497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64" w:type="dxa"/>
          </w:tcPr>
          <w:p w:rsidR="009510BE" w:rsidRPr="006B4845" w:rsidRDefault="00154975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 w:val="restart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Лисина от дома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№2 до</w:t>
            </w:r>
          </w:p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пересечения с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Спортивная</w:t>
            </w:r>
            <w:proofErr w:type="gram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 1этап (устройство основания)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3890</w:t>
            </w: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3890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Зеленая от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примыкания к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</w:r>
            <w:proofErr w:type="spell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</w:t>
            </w: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.Ч</w:t>
            </w:r>
            <w:proofErr w:type="gram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калова</w:t>
            </w:r>
            <w:proofErr w:type="spell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 до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дома №34,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Солнечная от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дома №2 до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дома №4, Мира,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2 этап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(устройство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</w:r>
            <w:proofErr w:type="spell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асфальто</w:t>
            </w:r>
            <w:proofErr w:type="spell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-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бетонного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покрытия)</w:t>
            </w:r>
          </w:p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8517</w:t>
            </w: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8517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Лисина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11734</w:t>
            </w: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Спортивная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(1 очередь)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3194</w:t>
            </w: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3194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Красных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br/>
              <w:t>Зорь, Нахимова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7441</w:t>
            </w: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7441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Северная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3709</w:t>
            </w: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3709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Новая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6672</w:t>
            </w: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6672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Партизанская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3637</w:t>
            </w: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3637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  <w:vMerge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ул.</w:t>
            </w:r>
            <w:r w:rsidR="00C9556E">
              <w:rPr>
                <w:rStyle w:val="2Exact4"/>
                <w:rFonts w:eastAsiaTheme="minorHAnsi"/>
                <w:sz w:val="21"/>
                <w:szCs w:val="21"/>
              </w:rPr>
              <w:t xml:space="preserve">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Ленина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4320</w:t>
            </w: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4320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Устройство недостающих средств организации и регулирования дорожного движения, в </w:t>
            </w:r>
            <w:proofErr w:type="spell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т.ч</w:t>
            </w:r>
            <w:proofErr w:type="spell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. светофорных </w:t>
            </w:r>
            <w:r w:rsidRPr="006B4845">
              <w:rPr>
                <w:rStyle w:val="2Exact4"/>
                <w:rFonts w:eastAsiaTheme="minorHAnsi"/>
                <w:sz w:val="21"/>
                <w:szCs w:val="21"/>
              </w:rPr>
              <w:lastRenderedPageBreak/>
              <w:t xml:space="preserve">объектов </w:t>
            </w:r>
          </w:p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>в местах пешеходных переходов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2358</w:t>
            </w: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2358</w:t>
            </w:r>
          </w:p>
        </w:tc>
      </w:tr>
      <w:tr w:rsidR="00FA2677" w:rsidRPr="006B4845" w:rsidTr="00B82F3D">
        <w:trPr>
          <w:trHeight w:val="217"/>
        </w:trPr>
        <w:tc>
          <w:tcPr>
            <w:tcW w:w="557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3" w:type="dxa"/>
          </w:tcPr>
          <w:p w:rsidR="009510BE" w:rsidRPr="006B4845" w:rsidRDefault="009510BE" w:rsidP="00FA2677">
            <w:pPr>
              <w:jc w:val="center"/>
              <w:rPr>
                <w:rStyle w:val="2Exact4"/>
                <w:rFonts w:eastAsiaTheme="minorHAnsi"/>
                <w:sz w:val="21"/>
                <w:szCs w:val="21"/>
              </w:rPr>
            </w:pPr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ул. Чапаева (от примыкания к ул. Строителей до пересечения с ул. Лисина), ул. Советская (от </w:t>
            </w:r>
            <w:proofErr w:type="gramStart"/>
            <w:r w:rsidRPr="006B4845">
              <w:rPr>
                <w:rStyle w:val="2Exact4"/>
                <w:rFonts w:eastAsiaTheme="minorHAnsi"/>
                <w:sz w:val="21"/>
                <w:szCs w:val="21"/>
              </w:rPr>
              <w:t>примыкания</w:t>
            </w:r>
            <w:proofErr w:type="gramEnd"/>
            <w:r w:rsidRPr="006B4845">
              <w:rPr>
                <w:rStyle w:val="2Exact4"/>
                <w:rFonts w:eastAsiaTheme="minorHAnsi"/>
                <w:sz w:val="21"/>
                <w:szCs w:val="21"/>
              </w:rPr>
              <w:t xml:space="preserve"> а/д Омск-Муромцево-Седельниково до площадки СДК "Петропавловский)</w:t>
            </w:r>
          </w:p>
        </w:tc>
        <w:tc>
          <w:tcPr>
            <w:tcW w:w="1418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9510BE" w:rsidRPr="006B4845" w:rsidRDefault="009510BE" w:rsidP="00FA2677">
            <w:pPr>
              <w:tabs>
                <w:tab w:val="left" w:pos="1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6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9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3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4845">
              <w:rPr>
                <w:rFonts w:ascii="Times New Roman" w:hAnsi="Times New Roman" w:cs="Times New Roman"/>
                <w:sz w:val="21"/>
                <w:szCs w:val="21"/>
              </w:rPr>
              <w:t>15625</w:t>
            </w:r>
          </w:p>
        </w:tc>
        <w:tc>
          <w:tcPr>
            <w:tcW w:w="864" w:type="dxa"/>
          </w:tcPr>
          <w:p w:rsidR="009510BE" w:rsidRPr="006B4845" w:rsidRDefault="009510BE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9510BE" w:rsidRPr="006B4845" w:rsidRDefault="00B82F3D" w:rsidP="00FA26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15625</w:t>
            </w:r>
          </w:p>
        </w:tc>
      </w:tr>
      <w:tr w:rsidR="00FA2677" w:rsidTr="00E859CA">
        <w:tblPrEx>
          <w:tblLook w:val="0000" w:firstRow="0" w:lastRow="0" w:firstColumn="0" w:lastColumn="0" w:noHBand="0" w:noVBand="0"/>
        </w:tblPrEx>
        <w:trPr>
          <w:trHeight w:val="2831"/>
        </w:trPr>
        <w:tc>
          <w:tcPr>
            <w:tcW w:w="557" w:type="dxa"/>
          </w:tcPr>
          <w:p w:rsidR="00FA2677" w:rsidRDefault="00FA2677" w:rsidP="00FA2677">
            <w:pPr>
              <w:rPr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:rsidR="00077600" w:rsidRPr="00077600" w:rsidRDefault="00EE4DB5" w:rsidP="000776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DB5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ул. </w:t>
            </w:r>
            <w:r w:rsidRPr="00EE4DB5">
              <w:rPr>
                <w:rFonts w:ascii="Times New Roman" w:hAnsi="Times New Roman" w:cs="Times New Roman"/>
              </w:rPr>
              <w:t>ул. Паромная (от примыкания а/д Омск-Муромцево-Седельниково до ул. Северная</w:t>
            </w:r>
            <w:proofErr w:type="gramStart"/>
            <w:r w:rsidRPr="00EE4DB5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EE4DB5">
              <w:rPr>
                <w:rFonts w:ascii="Times New Roman" w:hAnsi="Times New Roman" w:cs="Times New Roman"/>
              </w:rPr>
              <w:t>, ул. Спортивная (2 очередь) от примыкания ул. Ленина</w:t>
            </w:r>
            <w:r w:rsidR="00077600">
              <w:rPr>
                <w:rFonts w:ascii="Times New Roman" w:hAnsi="Times New Roman" w:cs="Times New Roman"/>
              </w:rPr>
              <w:t xml:space="preserve"> до примыкания к территории лесхоза</w:t>
            </w:r>
            <w:r w:rsidR="00506200">
              <w:rPr>
                <w:rFonts w:ascii="Times New Roman" w:hAnsi="Times New Roman" w:cs="Times New Roman"/>
              </w:rPr>
              <w:t>.</w:t>
            </w:r>
            <w:r w:rsidR="00077600" w:rsidRPr="00F81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77600" w:rsidRPr="00077600">
              <w:rPr>
                <w:rFonts w:ascii="Times New Roman" w:hAnsi="Times New Roman" w:cs="Times New Roman"/>
                <w:sz w:val="20"/>
                <w:szCs w:val="20"/>
              </w:rPr>
              <w:t>(Примыкание от ул. Спортивная к ул. Ленина д.17(№1),ул. Спортивная д.24 до примыкания ул. Партизанская д.7 (№2),ул. Спортивная от д.21 до д.27(№3), ул. Спортивная д.46 до примыкания территории лесхоза(№4)</w:t>
            </w:r>
            <w:proofErr w:type="gramEnd"/>
          </w:p>
          <w:p w:rsidR="00FA2677" w:rsidRPr="00EE4DB5" w:rsidRDefault="00FA2677" w:rsidP="005062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1839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1127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853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854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  <w:tc>
          <w:tcPr>
            <w:tcW w:w="864" w:type="dxa"/>
            <w:shd w:val="clear" w:color="auto" w:fill="auto"/>
          </w:tcPr>
          <w:p w:rsidR="00FA2677" w:rsidRPr="009D4939" w:rsidRDefault="005062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16055</w:t>
            </w:r>
          </w:p>
        </w:tc>
        <w:tc>
          <w:tcPr>
            <w:tcW w:w="850" w:type="dxa"/>
            <w:shd w:val="clear" w:color="auto" w:fill="auto"/>
          </w:tcPr>
          <w:p w:rsidR="00FA2677" w:rsidRDefault="00FA2677">
            <w:pPr>
              <w:rPr>
                <w:sz w:val="21"/>
                <w:szCs w:val="21"/>
              </w:rPr>
            </w:pPr>
          </w:p>
        </w:tc>
      </w:tr>
    </w:tbl>
    <w:p w:rsidR="006B4845" w:rsidRPr="006B4845" w:rsidRDefault="006B4845" w:rsidP="006B4845">
      <w:pPr>
        <w:rPr>
          <w:sz w:val="21"/>
          <w:szCs w:val="21"/>
        </w:rPr>
      </w:pPr>
    </w:p>
    <w:p w:rsidR="00772AC8" w:rsidRPr="006B4845" w:rsidRDefault="00772AC8" w:rsidP="006B4845">
      <w:pPr>
        <w:rPr>
          <w:rFonts w:ascii="Times New Roman" w:eastAsia="Times New Roman" w:hAnsi="Times New Roman" w:cs="Times New Roman"/>
          <w:sz w:val="21"/>
          <w:szCs w:val="21"/>
        </w:rPr>
      </w:pPr>
    </w:p>
    <w:sectPr w:rsidR="00772AC8" w:rsidRPr="006B4845" w:rsidSect="006B4845">
      <w:type w:val="continuous"/>
      <w:pgSz w:w="16840" w:h="11900" w:orient="landscape"/>
      <w:pgMar w:top="1276" w:right="1162" w:bottom="488" w:left="117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5D" w:rsidRDefault="003A305D">
      <w:r>
        <w:separator/>
      </w:r>
    </w:p>
  </w:endnote>
  <w:endnote w:type="continuationSeparator" w:id="0">
    <w:p w:rsidR="003A305D" w:rsidRDefault="003A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5D" w:rsidRDefault="003A305D"/>
  </w:footnote>
  <w:footnote w:type="continuationSeparator" w:id="0">
    <w:p w:rsidR="003A305D" w:rsidRDefault="003A30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D3395"/>
    <w:multiLevelType w:val="multilevel"/>
    <w:tmpl w:val="2C60C3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312361"/>
    <w:multiLevelType w:val="multilevel"/>
    <w:tmpl w:val="DC7285FE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34BAB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0010D"/>
    <w:multiLevelType w:val="multilevel"/>
    <w:tmpl w:val="1644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B114EA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BD5CD5"/>
    <w:multiLevelType w:val="multilevel"/>
    <w:tmpl w:val="4746B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F7577B"/>
    <w:multiLevelType w:val="hybridMultilevel"/>
    <w:tmpl w:val="DE8A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22FF7"/>
    <w:multiLevelType w:val="multilevel"/>
    <w:tmpl w:val="A364BB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3F235E"/>
    <w:multiLevelType w:val="multilevel"/>
    <w:tmpl w:val="0922C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1E4612"/>
    <w:multiLevelType w:val="multilevel"/>
    <w:tmpl w:val="AAD4FAF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C8"/>
    <w:rsid w:val="00077600"/>
    <w:rsid w:val="000E73B8"/>
    <w:rsid w:val="00133459"/>
    <w:rsid w:val="00154975"/>
    <w:rsid w:val="001B50EC"/>
    <w:rsid w:val="001E74FE"/>
    <w:rsid w:val="002C3C47"/>
    <w:rsid w:val="00301CB3"/>
    <w:rsid w:val="003209D6"/>
    <w:rsid w:val="003364FD"/>
    <w:rsid w:val="00363CD6"/>
    <w:rsid w:val="003A305D"/>
    <w:rsid w:val="003E2CC9"/>
    <w:rsid w:val="00416CCD"/>
    <w:rsid w:val="00452188"/>
    <w:rsid w:val="0045267B"/>
    <w:rsid w:val="0049651D"/>
    <w:rsid w:val="00506200"/>
    <w:rsid w:val="00533EFE"/>
    <w:rsid w:val="005A06D5"/>
    <w:rsid w:val="005F6125"/>
    <w:rsid w:val="0061268F"/>
    <w:rsid w:val="00634312"/>
    <w:rsid w:val="00665DFE"/>
    <w:rsid w:val="006B4845"/>
    <w:rsid w:val="006B5C39"/>
    <w:rsid w:val="006C1015"/>
    <w:rsid w:val="006C7C2F"/>
    <w:rsid w:val="007417A7"/>
    <w:rsid w:val="00741EDC"/>
    <w:rsid w:val="00772AC8"/>
    <w:rsid w:val="007C1DB7"/>
    <w:rsid w:val="007F3818"/>
    <w:rsid w:val="00880082"/>
    <w:rsid w:val="00884805"/>
    <w:rsid w:val="008C22E8"/>
    <w:rsid w:val="008F0843"/>
    <w:rsid w:val="00911491"/>
    <w:rsid w:val="009510BE"/>
    <w:rsid w:val="00955101"/>
    <w:rsid w:val="009A35C5"/>
    <w:rsid w:val="009D4939"/>
    <w:rsid w:val="009E4787"/>
    <w:rsid w:val="009F4127"/>
    <w:rsid w:val="00A03EDB"/>
    <w:rsid w:val="00A12707"/>
    <w:rsid w:val="00A64DB6"/>
    <w:rsid w:val="00AD2DE1"/>
    <w:rsid w:val="00AD52F1"/>
    <w:rsid w:val="00B2170C"/>
    <w:rsid w:val="00B82F3D"/>
    <w:rsid w:val="00BD2861"/>
    <w:rsid w:val="00BD3501"/>
    <w:rsid w:val="00C14E71"/>
    <w:rsid w:val="00C242E6"/>
    <w:rsid w:val="00C33425"/>
    <w:rsid w:val="00C41FE7"/>
    <w:rsid w:val="00C9556E"/>
    <w:rsid w:val="00CD48E2"/>
    <w:rsid w:val="00D517B3"/>
    <w:rsid w:val="00D52DA8"/>
    <w:rsid w:val="00D61D2E"/>
    <w:rsid w:val="00D64EAA"/>
    <w:rsid w:val="00D74AB9"/>
    <w:rsid w:val="00DB73EF"/>
    <w:rsid w:val="00E35D93"/>
    <w:rsid w:val="00E859CA"/>
    <w:rsid w:val="00EE4DB5"/>
    <w:rsid w:val="00F82973"/>
    <w:rsid w:val="00F9290D"/>
    <w:rsid w:val="00FA2677"/>
    <w:rsid w:val="00FB56A3"/>
    <w:rsid w:val="00FF10AD"/>
    <w:rsid w:val="00FF3BA4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14ptExact">
    <w:name w:val="Основной текст (5) + 14 pt;Курсив Exact"/>
    <w:basedOn w:val="5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3">
    <w:name w:val="Заголовок №2 Exact"/>
    <w:basedOn w:val="a0"/>
    <w:link w:val="2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4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10100">
    <w:name w:val="Основной текст (10) + Курсив;Масштаб 100%"/>
    <w:basedOn w:val="10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16"/>
      <w:szCs w:val="16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32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ind w:hanging="44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230" w:lineRule="exact"/>
      <w:ind w:firstLine="3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Заголовок №2"/>
    <w:basedOn w:val="a"/>
    <w:link w:val="2Exact3"/>
    <w:pPr>
      <w:shd w:val="clear" w:color="auto" w:fill="FFFFFF"/>
      <w:spacing w:line="552" w:lineRule="exact"/>
      <w:jc w:val="both"/>
      <w:outlineLvl w:val="1"/>
    </w:pPr>
    <w:rPr>
      <w:rFonts w:ascii="Palatino Linotype" w:eastAsia="Palatino Linotype" w:hAnsi="Palatino Linotype" w:cs="Palatino Linotype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552" w:lineRule="exact"/>
      <w:jc w:val="both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Segoe UI" w:eastAsia="Segoe UI" w:hAnsi="Segoe UI" w:cs="Segoe UI"/>
      <w:w w:val="200"/>
      <w:sz w:val="8"/>
      <w:szCs w:val="8"/>
    </w:rPr>
  </w:style>
  <w:style w:type="paragraph" w:styleId="a7">
    <w:name w:val="Balloon Text"/>
    <w:basedOn w:val="a"/>
    <w:link w:val="a8"/>
    <w:uiPriority w:val="99"/>
    <w:semiHidden/>
    <w:unhideWhenUsed/>
    <w:rsid w:val="00AD2D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DE1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6B484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9">
    <w:name w:val="Table Grid"/>
    <w:basedOn w:val="a1"/>
    <w:uiPriority w:val="59"/>
    <w:rsid w:val="006B484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6B4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14ptExact">
    <w:name w:val="Основной текст (5) + 14 pt;Курсив Exact"/>
    <w:basedOn w:val="5Exact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2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3">
    <w:name w:val="Заголовок №2 Exact"/>
    <w:basedOn w:val="a0"/>
    <w:link w:val="2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4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10100">
    <w:name w:val="Основной текст (10) + Курсив;Масштаб 100%"/>
    <w:basedOn w:val="10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right"/>
    </w:pPr>
    <w:rPr>
      <w:rFonts w:ascii="Candara" w:eastAsia="Candara" w:hAnsi="Candara" w:cs="Candara"/>
      <w:sz w:val="16"/>
      <w:szCs w:val="16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0"/>
      <w:szCs w:val="4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32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ind w:hanging="44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60" w:line="230" w:lineRule="exact"/>
      <w:ind w:firstLine="3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Заголовок №2"/>
    <w:basedOn w:val="a"/>
    <w:link w:val="2Exact3"/>
    <w:pPr>
      <w:shd w:val="clear" w:color="auto" w:fill="FFFFFF"/>
      <w:spacing w:line="552" w:lineRule="exact"/>
      <w:jc w:val="both"/>
      <w:outlineLvl w:val="1"/>
    </w:pPr>
    <w:rPr>
      <w:rFonts w:ascii="Palatino Linotype" w:eastAsia="Palatino Linotype" w:hAnsi="Palatino Linotype" w:cs="Palatino Linotype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552" w:lineRule="exact"/>
      <w:jc w:val="both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Segoe UI" w:eastAsia="Segoe UI" w:hAnsi="Segoe UI" w:cs="Segoe UI"/>
      <w:w w:val="200"/>
      <w:sz w:val="8"/>
      <w:szCs w:val="8"/>
    </w:rPr>
  </w:style>
  <w:style w:type="paragraph" w:styleId="a7">
    <w:name w:val="Balloon Text"/>
    <w:basedOn w:val="a"/>
    <w:link w:val="a8"/>
    <w:uiPriority w:val="99"/>
    <w:semiHidden/>
    <w:unhideWhenUsed/>
    <w:rsid w:val="00AD2D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DE1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6B484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9">
    <w:name w:val="Table Grid"/>
    <w:basedOn w:val="a1"/>
    <w:uiPriority w:val="59"/>
    <w:rsid w:val="006B484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6B4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12D0D03C07120FA9085F382F48AFFA9AE5DB8D9BB5FCE0A852EBC04CG8u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1C92-0F92-443D-A1EF-7671DD99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Трубицин</dc:creator>
  <cp:lastModifiedBy>Лариса</cp:lastModifiedBy>
  <cp:revision>2</cp:revision>
  <cp:lastPrinted>2024-03-27T11:11:00Z</cp:lastPrinted>
  <dcterms:created xsi:type="dcterms:W3CDTF">2024-04-01T10:05:00Z</dcterms:created>
  <dcterms:modified xsi:type="dcterms:W3CDTF">2024-04-01T10:05:00Z</dcterms:modified>
</cp:coreProperties>
</file>